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F55C" w14:textId="77777777" w:rsidR="005B4036" w:rsidRDefault="005B4036" w:rsidP="00A470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6676BC7" w14:textId="3B4C5B91" w:rsidR="004C362B" w:rsidRDefault="007C1FC5" w:rsidP="00A470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47049">
        <w:rPr>
          <w:rFonts w:asciiTheme="minorHAnsi" w:hAnsiTheme="minorHAnsi" w:cstheme="minorHAnsi"/>
          <w:b/>
        </w:rPr>
        <w:t>Domanda di adesione</w:t>
      </w:r>
      <w:r w:rsidR="004C362B">
        <w:rPr>
          <w:rFonts w:asciiTheme="minorHAnsi" w:hAnsiTheme="minorHAnsi" w:cstheme="minorHAnsi"/>
          <w:b/>
        </w:rPr>
        <w:t xml:space="preserve"> </w:t>
      </w:r>
      <w:r w:rsidR="002F7C50">
        <w:rPr>
          <w:rFonts w:asciiTheme="minorHAnsi" w:hAnsiTheme="minorHAnsi" w:cstheme="minorHAnsi"/>
          <w:b/>
        </w:rPr>
        <w:t>alle azioni</w:t>
      </w:r>
      <w:r w:rsidR="004C362B">
        <w:rPr>
          <w:rFonts w:asciiTheme="minorHAnsi" w:hAnsiTheme="minorHAnsi" w:cstheme="minorHAnsi"/>
          <w:b/>
        </w:rPr>
        <w:t xml:space="preserve"> del</w:t>
      </w:r>
      <w:r w:rsidRPr="00A47049">
        <w:rPr>
          <w:rFonts w:asciiTheme="minorHAnsi" w:hAnsiTheme="minorHAnsi" w:cstheme="minorHAnsi"/>
          <w:b/>
        </w:rPr>
        <w:t xml:space="preserve"> Progetto di cooperazione transnazionale </w:t>
      </w:r>
    </w:p>
    <w:p w14:paraId="716CE834" w14:textId="189E612D" w:rsidR="007C1FC5" w:rsidRDefault="007C1FC5" w:rsidP="00A4704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47049">
        <w:rPr>
          <w:rFonts w:asciiTheme="minorHAnsi" w:hAnsiTheme="minorHAnsi" w:cstheme="minorHAnsi"/>
          <w:b/>
        </w:rPr>
        <w:t>ENPORTβ- AN INTEGRATED APPROACH FOR DEVELOPING SUSTAINABLE TOURISM IN RURAL AREAS</w:t>
      </w:r>
    </w:p>
    <w:p w14:paraId="296EE57E" w14:textId="77777777" w:rsidR="00A47049" w:rsidRPr="00A47049" w:rsidRDefault="00A47049" w:rsidP="00A4704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57E5249" w14:textId="77777777" w:rsidR="007C1FC5" w:rsidRPr="007C1FC5" w:rsidRDefault="007C1FC5" w:rsidP="00A47049">
      <w:pPr>
        <w:spacing w:line="276" w:lineRule="auto"/>
        <w:rPr>
          <w:rFonts w:asciiTheme="minorHAnsi" w:hAnsiTheme="minorHAnsi" w:cstheme="minorHAnsi"/>
        </w:rPr>
      </w:pPr>
    </w:p>
    <w:p w14:paraId="7A15053A" w14:textId="2E878EBF" w:rsidR="007C1FC5" w:rsidRDefault="007C1FC5" w:rsidP="004C362B">
      <w:pPr>
        <w:spacing w:line="276" w:lineRule="auto"/>
        <w:rPr>
          <w:rFonts w:asciiTheme="minorHAnsi" w:hAnsiTheme="minorHAnsi" w:cstheme="minorHAnsi"/>
        </w:rPr>
      </w:pPr>
      <w:r w:rsidRPr="007C1FC5">
        <w:rPr>
          <w:rFonts w:asciiTheme="minorHAnsi" w:hAnsiTheme="minorHAnsi" w:cstheme="minorHAnsi"/>
        </w:rPr>
        <w:t>Il/La sottoscritto/a…………………………………………nato/a……………………</w:t>
      </w:r>
      <w:proofErr w:type="gramStart"/>
      <w:r w:rsidRPr="007C1FC5">
        <w:rPr>
          <w:rFonts w:asciiTheme="minorHAnsi" w:hAnsiTheme="minorHAnsi" w:cstheme="minorHAnsi"/>
        </w:rPr>
        <w:t>…….</w:t>
      </w:r>
      <w:proofErr w:type="gramEnd"/>
      <w:r w:rsidRPr="007C1FC5">
        <w:rPr>
          <w:rFonts w:asciiTheme="minorHAnsi" w:hAnsiTheme="minorHAnsi" w:cstheme="minorHAnsi"/>
        </w:rPr>
        <w:t>il ……………………… e residente a…………………………………………</w:t>
      </w:r>
      <w:proofErr w:type="spellStart"/>
      <w:r w:rsidRPr="007C1FC5">
        <w:rPr>
          <w:rFonts w:asciiTheme="minorHAnsi" w:hAnsiTheme="minorHAnsi" w:cstheme="minorHAnsi"/>
        </w:rPr>
        <w:t>Prov</w:t>
      </w:r>
      <w:proofErr w:type="spellEnd"/>
      <w:r w:rsidRPr="007C1FC5">
        <w:rPr>
          <w:rFonts w:asciiTheme="minorHAnsi" w:hAnsiTheme="minorHAnsi" w:cstheme="minorHAnsi"/>
        </w:rPr>
        <w:t xml:space="preserve"> …….. via/piazza………………………………… n°……... tel./</w:t>
      </w:r>
      <w:proofErr w:type="spellStart"/>
      <w:r w:rsidRPr="007C1FC5">
        <w:rPr>
          <w:rFonts w:asciiTheme="minorHAnsi" w:hAnsiTheme="minorHAnsi" w:cstheme="minorHAnsi"/>
        </w:rPr>
        <w:t>cell</w:t>
      </w:r>
      <w:proofErr w:type="spellEnd"/>
      <w:r w:rsidRPr="007C1FC5">
        <w:rPr>
          <w:rFonts w:asciiTheme="minorHAnsi" w:hAnsiTheme="minorHAnsi" w:cstheme="minorHAnsi"/>
        </w:rPr>
        <w:t>…………………</w:t>
      </w:r>
      <w:proofErr w:type="gramStart"/>
      <w:r w:rsidRPr="007C1FC5">
        <w:rPr>
          <w:rFonts w:asciiTheme="minorHAnsi" w:hAnsiTheme="minorHAnsi" w:cstheme="minorHAnsi"/>
        </w:rPr>
        <w:t>…….</w:t>
      </w:r>
      <w:proofErr w:type="gramEnd"/>
      <w:r w:rsidRPr="007C1FC5">
        <w:rPr>
          <w:rFonts w:asciiTheme="minorHAnsi" w:hAnsiTheme="minorHAnsi" w:cstheme="minorHAnsi"/>
        </w:rPr>
        <w:t>e- mail……………………..……</w:t>
      </w:r>
      <w:r w:rsidR="004C362B">
        <w:rPr>
          <w:rFonts w:asciiTheme="minorHAnsi" w:hAnsiTheme="minorHAnsi" w:cstheme="minorHAnsi"/>
        </w:rPr>
        <w:t>……………………….</w:t>
      </w:r>
      <w:r w:rsidRPr="00C3307A">
        <w:rPr>
          <w:rFonts w:asciiTheme="minorHAnsi" w:hAnsiTheme="minorHAnsi" w:cstheme="minorHAnsi"/>
        </w:rPr>
        <w:t>Codice fiscale</w:t>
      </w:r>
      <w:r w:rsidRPr="007C1FC5">
        <w:rPr>
          <w:rFonts w:asciiTheme="minorHAnsi" w:hAnsiTheme="minorHAnsi" w:cstheme="minorHAnsi"/>
        </w:rPr>
        <w:t xml:space="preserve"> ………………………………………</w:t>
      </w:r>
    </w:p>
    <w:p w14:paraId="19F695FD" w14:textId="77777777" w:rsidR="007C1FC5" w:rsidRPr="007C1FC5" w:rsidRDefault="007C1FC5" w:rsidP="00A47049">
      <w:pPr>
        <w:spacing w:line="276" w:lineRule="auto"/>
        <w:rPr>
          <w:rFonts w:asciiTheme="minorHAnsi" w:hAnsiTheme="minorHAnsi" w:cstheme="minorHAnsi"/>
        </w:rPr>
      </w:pPr>
    </w:p>
    <w:p w14:paraId="1FDAF453" w14:textId="77777777" w:rsidR="007C1FC5" w:rsidRPr="007C1FC5" w:rsidRDefault="007C1FC5" w:rsidP="00A47049">
      <w:pPr>
        <w:spacing w:line="276" w:lineRule="auto"/>
        <w:rPr>
          <w:rFonts w:asciiTheme="minorHAnsi" w:hAnsiTheme="minorHAnsi" w:cstheme="minorHAnsi"/>
        </w:rPr>
      </w:pPr>
      <w:r w:rsidRPr="007C1FC5">
        <w:rPr>
          <w:rFonts w:asciiTheme="minorHAnsi" w:hAnsiTheme="minorHAnsi" w:cstheme="minorHAnsi"/>
        </w:rPr>
        <w:t>IN QUALITÀ DI: (INDICARE LA CATEGORIA)</w:t>
      </w:r>
    </w:p>
    <w:p w14:paraId="23E4D564" w14:textId="77777777" w:rsidR="007C1FC5" w:rsidRPr="007C1FC5" w:rsidRDefault="007C1FC5" w:rsidP="00A47049">
      <w:pPr>
        <w:spacing w:line="276" w:lineRule="auto"/>
        <w:rPr>
          <w:rFonts w:asciiTheme="minorHAnsi" w:hAnsiTheme="minorHAnsi" w:cstheme="minorHAnsi"/>
        </w:rPr>
      </w:pPr>
    </w:p>
    <w:p w14:paraId="76C70DFA" w14:textId="189462D2" w:rsidR="007C1FC5" w:rsidRDefault="00000000" w:rsidP="004C362B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9633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7049">
        <w:rPr>
          <w:rFonts w:asciiTheme="minorHAnsi" w:hAnsiTheme="minorHAnsi" w:cstheme="minorHAnsi"/>
        </w:rPr>
        <w:t xml:space="preserve"> </w:t>
      </w:r>
      <w:r w:rsidR="00C3307A" w:rsidRPr="00C3307A">
        <w:rPr>
          <w:rFonts w:asciiTheme="minorHAnsi" w:hAnsiTheme="minorHAnsi" w:cstheme="minorHAnsi"/>
        </w:rPr>
        <w:t>titolare/operatore di una struttura ricettiva come definita negli articoli 13 e 14 della Legge regionale n. 16 del 28/07/</w:t>
      </w:r>
      <w:proofErr w:type="gramStart"/>
      <w:r w:rsidR="00C3307A" w:rsidRPr="00C3307A">
        <w:rPr>
          <w:rFonts w:asciiTheme="minorHAnsi" w:hAnsiTheme="minorHAnsi" w:cstheme="minorHAnsi"/>
        </w:rPr>
        <w:t>2017  o</w:t>
      </w:r>
      <w:proofErr w:type="gramEnd"/>
      <w:r w:rsidR="00C3307A" w:rsidRPr="00C3307A">
        <w:rPr>
          <w:rFonts w:asciiTheme="minorHAnsi" w:hAnsiTheme="minorHAnsi" w:cstheme="minorHAnsi"/>
        </w:rPr>
        <w:t xml:space="preserve"> di agriturismo</w:t>
      </w:r>
      <w:r w:rsidR="007C1FC5">
        <w:rPr>
          <w:rFonts w:asciiTheme="minorHAnsi" w:hAnsiTheme="minorHAnsi" w:cstheme="minorHAnsi"/>
        </w:rPr>
        <w:t>;</w:t>
      </w:r>
    </w:p>
    <w:p w14:paraId="4657D2E1" w14:textId="7B61A2FD" w:rsidR="007C1FC5" w:rsidRDefault="00000000" w:rsidP="004C362B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78163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0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7049">
        <w:rPr>
          <w:rFonts w:asciiTheme="minorHAnsi" w:hAnsiTheme="minorHAnsi" w:cstheme="minorHAnsi"/>
        </w:rPr>
        <w:t xml:space="preserve"> </w:t>
      </w:r>
      <w:r w:rsidR="007C1FC5" w:rsidRPr="007C1FC5">
        <w:rPr>
          <w:rFonts w:asciiTheme="minorHAnsi" w:hAnsiTheme="minorHAnsi" w:cstheme="minorHAnsi"/>
        </w:rPr>
        <w:t>operatore turistico di agenzie o tour operator incoming o consorzi turistici o cooperative turistiche o società di servizi turistici</w:t>
      </w:r>
    </w:p>
    <w:p w14:paraId="46701A57" w14:textId="507C470F" w:rsidR="00893E98" w:rsidRDefault="00000000" w:rsidP="00893E98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2835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</w:t>
      </w:r>
      <w:r w:rsidR="00893E98" w:rsidRPr="00893E98">
        <w:rPr>
          <w:rFonts w:asciiTheme="minorHAnsi" w:hAnsiTheme="minorHAnsi" w:cstheme="minorHAnsi"/>
        </w:rPr>
        <w:t>titolari/operatori di aziende che erogano servizi al turista;</w:t>
      </w:r>
    </w:p>
    <w:p w14:paraId="4ABEED94" w14:textId="179F2098" w:rsidR="002F7C50" w:rsidRPr="00893E98" w:rsidRDefault="00000000" w:rsidP="00893E98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61554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C5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7C50">
        <w:rPr>
          <w:rFonts w:asciiTheme="minorHAnsi" w:hAnsiTheme="minorHAnsi" w:cstheme="minorHAnsi"/>
        </w:rPr>
        <w:t xml:space="preserve"> </w:t>
      </w:r>
      <w:bookmarkStart w:id="0" w:name="_Hlk112317062"/>
      <w:r w:rsidR="002F7C50">
        <w:rPr>
          <w:rFonts w:asciiTheme="minorHAnsi" w:hAnsiTheme="minorHAnsi" w:cstheme="minorHAnsi"/>
        </w:rPr>
        <w:t>titolari/operatori di aziende che operano nel settore culturale, creativo o di intrattenimento</w:t>
      </w:r>
      <w:bookmarkEnd w:id="0"/>
    </w:p>
    <w:p w14:paraId="59C5935E" w14:textId="56601CE0" w:rsidR="00893E98" w:rsidRDefault="00000000" w:rsidP="00893E98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634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 w:rsidRPr="00893E98">
        <w:rPr>
          <w:rFonts w:asciiTheme="minorHAnsi" w:hAnsiTheme="minorHAnsi" w:cstheme="minorHAnsi"/>
        </w:rPr>
        <w:t>titolari/operatori di aziende di autonoleggio con o senza conducente</w:t>
      </w:r>
    </w:p>
    <w:p w14:paraId="4040A7EC" w14:textId="42C0C922" w:rsidR="00893E98" w:rsidRDefault="00000000" w:rsidP="00893E98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6386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Artigiani</w:t>
      </w:r>
    </w:p>
    <w:p w14:paraId="067DF00D" w14:textId="7C2F8629" w:rsidR="00F810FA" w:rsidRDefault="00893E98" w:rsidP="00893E98">
      <w:pPr>
        <w:spacing w:line="276" w:lineRule="auto"/>
        <w:jc w:val="both"/>
        <w:rPr>
          <w:rFonts w:asciiTheme="minorHAnsi" w:hAnsiTheme="minorHAnsi" w:cstheme="minorHAnsi"/>
        </w:rPr>
      </w:pPr>
      <w:r w:rsidRPr="00893E98">
        <w:rPr>
          <w:rFonts w:ascii="Segoe UI Symbol" w:hAnsi="Segoe UI Symbol" w:cs="Segoe UI Symbol"/>
        </w:rPr>
        <w:t>☐</w:t>
      </w:r>
      <w:r w:rsidRPr="00893E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Guide Turistiche o ambientali</w:t>
      </w:r>
      <w:r w:rsidR="00376956">
        <w:rPr>
          <w:rFonts w:asciiTheme="minorHAnsi" w:hAnsiTheme="minorHAnsi" w:cstheme="minorHAnsi"/>
        </w:rPr>
        <w:t xml:space="preserve"> con partita iva</w:t>
      </w:r>
    </w:p>
    <w:p w14:paraId="14023526" w14:textId="1FAEBB08" w:rsidR="00893E98" w:rsidRDefault="00893E98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0D49D6CF" w14:textId="3CE3BE78" w:rsidR="00893E98" w:rsidRDefault="00376956" w:rsidP="004C36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 rappresentanza</w:t>
      </w:r>
      <w:r w:rsidR="00BE64F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della seguente azienda:</w:t>
      </w:r>
    </w:p>
    <w:p w14:paraId="080EDEE2" w14:textId="1632985D" w:rsidR="00BE64F2" w:rsidRDefault="00E45380" w:rsidP="004C36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BE64F2">
        <w:rPr>
          <w:rFonts w:asciiTheme="minorHAnsi" w:hAnsiTheme="minorHAnsi" w:cstheme="minorHAnsi"/>
        </w:rPr>
        <w:t>Specificare ruolo: __________________________________</w:t>
      </w:r>
      <w:r>
        <w:rPr>
          <w:rFonts w:asciiTheme="minorHAnsi" w:hAnsiTheme="minorHAnsi" w:cstheme="minorHAnsi"/>
        </w:rPr>
        <w:t>)</w:t>
      </w:r>
    </w:p>
    <w:p w14:paraId="14AE4CBF" w14:textId="77777777" w:rsidR="00893E98" w:rsidRPr="007C1FC5" w:rsidRDefault="00893E98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0BF8A26E" w14:textId="77777777" w:rsidR="00893E98" w:rsidRDefault="00893E98" w:rsidP="00893E98">
      <w:pPr>
        <w:tabs>
          <w:tab w:val="left" w:pos="426"/>
          <w:tab w:val="left" w:pos="1463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Nome e indirizzo dell’impresa o del B&amp;B:</w:t>
      </w:r>
      <w:r w:rsidRPr="009E41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________________________________________________</w:t>
      </w:r>
    </w:p>
    <w:p w14:paraId="5C7C1559" w14:textId="77777777" w:rsidR="00893E98" w:rsidRDefault="00000000" w:rsidP="00893E98">
      <w:pPr>
        <w:tabs>
          <w:tab w:val="left" w:pos="426"/>
          <w:tab w:val="left" w:pos="1463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0900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Partita IVA (per le imprese</w:t>
      </w:r>
      <w:proofErr w:type="gramStart"/>
      <w:r w:rsidR="00893E98">
        <w:rPr>
          <w:rFonts w:asciiTheme="minorHAnsi" w:hAnsiTheme="minorHAnsi" w:cstheme="minorHAnsi"/>
        </w:rPr>
        <w:t>):_</w:t>
      </w:r>
      <w:proofErr w:type="gramEnd"/>
      <w:r w:rsidR="00893E98">
        <w:rPr>
          <w:rFonts w:asciiTheme="minorHAnsi" w:hAnsiTheme="minorHAnsi" w:cstheme="minorHAnsi"/>
        </w:rPr>
        <w:t>___________________________________________________________</w:t>
      </w:r>
    </w:p>
    <w:p w14:paraId="1F4BEACD" w14:textId="77777777" w:rsidR="00893E98" w:rsidRDefault="00000000" w:rsidP="00893E98">
      <w:pPr>
        <w:tabs>
          <w:tab w:val="left" w:pos="426"/>
          <w:tab w:val="left" w:pos="1463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0915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Ruolo all’interno dell’impresa o del B&amp;B: ________________________________________________</w:t>
      </w:r>
    </w:p>
    <w:p w14:paraId="3E7B6A6D" w14:textId="77777777" w:rsidR="00893E98" w:rsidRDefault="00893E98" w:rsidP="00893E98">
      <w:pPr>
        <w:tabs>
          <w:tab w:val="left" w:pos="426"/>
          <w:tab w:val="left" w:pos="1463"/>
        </w:tabs>
        <w:spacing w:line="276" w:lineRule="auto"/>
        <w:rPr>
          <w:rFonts w:asciiTheme="minorHAnsi" w:hAnsiTheme="minorHAnsi" w:cstheme="minorHAnsi"/>
        </w:rPr>
      </w:pPr>
    </w:p>
    <w:p w14:paraId="309E5D66" w14:textId="77777777" w:rsidR="007C1FC5" w:rsidRPr="007C1FC5" w:rsidRDefault="007C1FC5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4671EDFE" w14:textId="77777777" w:rsidR="007C1FC5" w:rsidRPr="0052499F" w:rsidRDefault="007C1FC5" w:rsidP="004C362B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52499F">
        <w:rPr>
          <w:rFonts w:asciiTheme="minorHAnsi" w:hAnsiTheme="minorHAnsi" w:cstheme="minorHAnsi"/>
          <w:b/>
          <w:bCs/>
        </w:rPr>
        <w:lastRenderedPageBreak/>
        <w:t>Consapevole delle sanzioni penali, nel caso di dichiarazioni non veritiere, di formazione o uso di atti falsi, richiamate dall’ art. 76 del D.P.R. 445 del 28 dicembre 2000, nonché della perdita dei benefici cui la presente è collegata, ai sensi dell’art. n. 47 del medesimo decreto:</w:t>
      </w:r>
    </w:p>
    <w:p w14:paraId="665EC9C3" w14:textId="77777777" w:rsidR="004C362B" w:rsidRDefault="004C362B" w:rsidP="009E4114">
      <w:pPr>
        <w:spacing w:line="276" w:lineRule="auto"/>
        <w:jc w:val="center"/>
        <w:rPr>
          <w:rFonts w:asciiTheme="minorHAnsi" w:hAnsiTheme="minorHAnsi" w:cstheme="minorHAnsi"/>
        </w:rPr>
      </w:pPr>
    </w:p>
    <w:p w14:paraId="0132933A" w14:textId="77777777" w:rsidR="009E4114" w:rsidRPr="004C362B" w:rsidRDefault="009E4114" w:rsidP="009E41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C362B">
        <w:rPr>
          <w:rFonts w:asciiTheme="minorHAnsi" w:hAnsiTheme="minorHAnsi" w:cstheme="minorHAnsi"/>
          <w:b/>
        </w:rPr>
        <w:t>DICHIARA</w:t>
      </w:r>
    </w:p>
    <w:p w14:paraId="1BC3FE3F" w14:textId="77777777" w:rsidR="007C1FC5" w:rsidRPr="007C1FC5" w:rsidRDefault="007C1FC5" w:rsidP="00A47049">
      <w:pPr>
        <w:spacing w:line="276" w:lineRule="auto"/>
        <w:rPr>
          <w:rFonts w:asciiTheme="minorHAnsi" w:hAnsiTheme="minorHAnsi" w:cstheme="minorHAnsi"/>
        </w:rPr>
      </w:pPr>
    </w:p>
    <w:p w14:paraId="48FD699D" w14:textId="5F5097DA" w:rsidR="007C1FC5" w:rsidRDefault="00A47049" w:rsidP="004C362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C1FC5" w:rsidRPr="007C1FC5">
        <w:rPr>
          <w:rFonts w:asciiTheme="minorHAnsi" w:hAnsiTheme="minorHAnsi" w:cstheme="minorHAnsi"/>
        </w:rPr>
        <w:t xml:space="preserve">i voler partecipare </w:t>
      </w:r>
      <w:r w:rsidR="00893E98">
        <w:rPr>
          <w:rFonts w:asciiTheme="minorHAnsi" w:hAnsiTheme="minorHAnsi" w:cstheme="minorHAnsi"/>
        </w:rPr>
        <w:t>a:</w:t>
      </w:r>
    </w:p>
    <w:p w14:paraId="31DE71CB" w14:textId="2B9D63D5" w:rsidR="00893E98" w:rsidRDefault="00893E98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500BB77F" w14:textId="69D101B5" w:rsidR="00893E98" w:rsidRDefault="00000000" w:rsidP="004C362B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6236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L</w:t>
      </w:r>
      <w:r w:rsidR="00893E98" w:rsidRPr="00893E98">
        <w:rPr>
          <w:rFonts w:asciiTheme="minorHAnsi" w:hAnsiTheme="minorHAnsi" w:cstheme="minorHAnsi"/>
        </w:rPr>
        <w:t xml:space="preserve">aboratori di </w:t>
      </w:r>
      <w:proofErr w:type="spellStart"/>
      <w:r w:rsidR="00893E98" w:rsidRPr="00893E98">
        <w:rPr>
          <w:rFonts w:asciiTheme="minorHAnsi" w:hAnsiTheme="minorHAnsi" w:cstheme="minorHAnsi"/>
        </w:rPr>
        <w:t>Capacity</w:t>
      </w:r>
      <w:proofErr w:type="spellEnd"/>
      <w:r w:rsidR="00893E98" w:rsidRPr="00893E98">
        <w:rPr>
          <w:rFonts w:asciiTheme="minorHAnsi" w:hAnsiTheme="minorHAnsi" w:cstheme="minorHAnsi"/>
        </w:rPr>
        <w:t xml:space="preserve"> Building sul turismo lento ed esperienziale</w:t>
      </w:r>
    </w:p>
    <w:p w14:paraId="543AFEFC" w14:textId="0A13EFC8" w:rsidR="00893E98" w:rsidRDefault="00000000" w:rsidP="004C362B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4371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S</w:t>
      </w:r>
      <w:r w:rsidR="00893E98" w:rsidRPr="00893E98">
        <w:rPr>
          <w:rFonts w:asciiTheme="minorHAnsi" w:hAnsiTheme="minorHAnsi" w:cstheme="minorHAnsi"/>
        </w:rPr>
        <w:t>ervizio di helpdesk</w:t>
      </w:r>
    </w:p>
    <w:p w14:paraId="7FAD9BE5" w14:textId="7C5BE339" w:rsidR="00893E98" w:rsidRDefault="00000000" w:rsidP="004C362B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31329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3E9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3E98">
        <w:rPr>
          <w:rFonts w:asciiTheme="minorHAnsi" w:hAnsiTheme="minorHAnsi" w:cstheme="minorHAnsi"/>
        </w:rPr>
        <w:t xml:space="preserve"> </w:t>
      </w:r>
      <w:r w:rsidR="00893E98" w:rsidRPr="00893E98">
        <w:rPr>
          <w:rFonts w:asciiTheme="minorHAnsi" w:hAnsiTheme="minorHAnsi" w:cstheme="minorHAnsi"/>
        </w:rPr>
        <w:t>Fiera di Rimini TTG Travel Experience (12, 13 e 14 ottobre 2022)</w:t>
      </w:r>
    </w:p>
    <w:p w14:paraId="1B486DFE" w14:textId="44B06A16" w:rsidR="00893E98" w:rsidRDefault="00893E98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3EE2AC67" w14:textId="77777777" w:rsidR="00893E98" w:rsidRPr="007C1FC5" w:rsidRDefault="00893E98" w:rsidP="004C362B">
      <w:pPr>
        <w:spacing w:line="276" w:lineRule="auto"/>
        <w:jc w:val="both"/>
        <w:rPr>
          <w:rFonts w:asciiTheme="minorHAnsi" w:hAnsiTheme="minorHAnsi" w:cstheme="minorHAnsi"/>
        </w:rPr>
      </w:pPr>
    </w:p>
    <w:p w14:paraId="0D3B1997" w14:textId="2E2B6E16" w:rsidR="009E4114" w:rsidRDefault="00000000" w:rsidP="00893E98">
      <w:pPr>
        <w:spacing w:line="276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6485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70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47049">
        <w:rPr>
          <w:rFonts w:asciiTheme="minorHAnsi" w:hAnsiTheme="minorHAnsi" w:cstheme="minorHAnsi"/>
        </w:rPr>
        <w:t xml:space="preserve"> </w:t>
      </w:r>
      <w:r w:rsidR="007C1FC5" w:rsidRPr="007C1FC5">
        <w:rPr>
          <w:rFonts w:asciiTheme="minorHAnsi" w:hAnsiTheme="minorHAnsi" w:cstheme="minorHAnsi"/>
        </w:rPr>
        <w:t xml:space="preserve">che, ai fini dell’attribuzione dei punteggi per la formazione della </w:t>
      </w:r>
      <w:r w:rsidR="004C362B">
        <w:rPr>
          <w:rFonts w:asciiTheme="minorHAnsi" w:hAnsiTheme="minorHAnsi" w:cstheme="minorHAnsi"/>
        </w:rPr>
        <w:t>graduatoria</w:t>
      </w:r>
      <w:r w:rsidR="0052499F">
        <w:rPr>
          <w:rFonts w:asciiTheme="minorHAnsi" w:hAnsiTheme="minorHAnsi" w:cstheme="minorHAnsi"/>
        </w:rPr>
        <w:t>,</w:t>
      </w:r>
      <w:r w:rsidR="004C362B">
        <w:rPr>
          <w:rFonts w:asciiTheme="minorHAnsi" w:hAnsiTheme="minorHAnsi" w:cstheme="minorHAnsi"/>
        </w:rPr>
        <w:t xml:space="preserve"> sono soddisfatte le </w:t>
      </w:r>
      <w:r w:rsidR="007C1FC5" w:rsidRPr="007C1FC5">
        <w:rPr>
          <w:rFonts w:asciiTheme="minorHAnsi" w:hAnsiTheme="minorHAnsi" w:cstheme="minorHAnsi"/>
        </w:rPr>
        <w:t>seguenti condizioni:</w:t>
      </w:r>
    </w:p>
    <w:p w14:paraId="3CEAA5FF" w14:textId="10EEF3EB" w:rsidR="009E4114" w:rsidRDefault="009E4114" w:rsidP="005B4036">
      <w:pPr>
        <w:tabs>
          <w:tab w:val="left" w:pos="426"/>
          <w:tab w:val="left" w:pos="1463"/>
        </w:tabs>
        <w:spacing w:line="276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97"/>
        <w:gridCol w:w="4666"/>
        <w:gridCol w:w="1134"/>
        <w:gridCol w:w="1557"/>
      </w:tblGrid>
      <w:tr w:rsidR="009E4114" w:rsidRPr="004F5F6A" w14:paraId="6578BA43" w14:textId="0D227F9A" w:rsidTr="004C362B">
        <w:tc>
          <w:tcPr>
            <w:tcW w:w="3097" w:type="dxa"/>
            <w:shd w:val="clear" w:color="auto" w:fill="FFCCFF"/>
            <w:vAlign w:val="center"/>
          </w:tcPr>
          <w:p w14:paraId="4B86B704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  <w:t>Criterio</w:t>
            </w:r>
          </w:p>
        </w:tc>
        <w:tc>
          <w:tcPr>
            <w:tcW w:w="4666" w:type="dxa"/>
            <w:shd w:val="clear" w:color="auto" w:fill="FFCCFF"/>
            <w:vAlign w:val="center"/>
          </w:tcPr>
          <w:p w14:paraId="0A27F57D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  <w:t>Punteggio</w:t>
            </w:r>
          </w:p>
        </w:tc>
        <w:tc>
          <w:tcPr>
            <w:tcW w:w="1134" w:type="dxa"/>
            <w:shd w:val="clear" w:color="auto" w:fill="FFCCFF"/>
            <w:vAlign w:val="center"/>
          </w:tcPr>
          <w:p w14:paraId="3A017881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  <w:t>Max</w:t>
            </w:r>
          </w:p>
        </w:tc>
        <w:tc>
          <w:tcPr>
            <w:tcW w:w="1557" w:type="dxa"/>
            <w:shd w:val="clear" w:color="auto" w:fill="FFCCFF"/>
          </w:tcPr>
          <w:p w14:paraId="7F85F67B" w14:textId="02687AE3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b/>
                <w:color w:val="000000"/>
                <w:szCs w:val="24"/>
                <w:lang w:eastAsia="en-US"/>
              </w:rPr>
              <w:t>Punteggio autovalutato</w:t>
            </w:r>
          </w:p>
        </w:tc>
      </w:tr>
      <w:tr w:rsidR="009E4114" w:rsidRPr="004F5F6A" w14:paraId="6EACE9F6" w14:textId="514DCE16" w:rsidTr="004C362B">
        <w:tc>
          <w:tcPr>
            <w:tcW w:w="3097" w:type="dxa"/>
            <w:vAlign w:val="center"/>
          </w:tcPr>
          <w:p w14:paraId="638E8E87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6EFECA59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Età pari o inferiore ai 40 anni</w:t>
            </w:r>
          </w:p>
          <w:p w14:paraId="3FA5BB75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4666" w:type="dxa"/>
            <w:vAlign w:val="center"/>
          </w:tcPr>
          <w:p w14:paraId="54154C8C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5 punti</w:t>
            </w:r>
          </w:p>
        </w:tc>
        <w:tc>
          <w:tcPr>
            <w:tcW w:w="1134" w:type="dxa"/>
            <w:vAlign w:val="center"/>
          </w:tcPr>
          <w:p w14:paraId="502676EB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5 punti</w:t>
            </w:r>
          </w:p>
        </w:tc>
        <w:tc>
          <w:tcPr>
            <w:tcW w:w="1557" w:type="dxa"/>
          </w:tcPr>
          <w:p w14:paraId="30E7F025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</w:tr>
      <w:tr w:rsidR="009E4114" w:rsidRPr="004F5F6A" w14:paraId="27C009E9" w14:textId="4CF4803A" w:rsidTr="004C362B">
        <w:tc>
          <w:tcPr>
            <w:tcW w:w="3097" w:type="dxa"/>
            <w:vAlign w:val="center"/>
          </w:tcPr>
          <w:p w14:paraId="7A988557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Esperienza professionale</w:t>
            </w:r>
          </w:p>
        </w:tc>
        <w:tc>
          <w:tcPr>
            <w:tcW w:w="4666" w:type="dxa"/>
            <w:vAlign w:val="center"/>
          </w:tcPr>
          <w:p w14:paraId="484047ED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65142989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 punto per ogni anno di esperienza professionale in ambito turistico e/o enogastronomico</w:t>
            </w:r>
          </w:p>
          <w:p w14:paraId="518A4FD3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2253070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10 punti</w:t>
            </w:r>
          </w:p>
        </w:tc>
        <w:tc>
          <w:tcPr>
            <w:tcW w:w="1557" w:type="dxa"/>
          </w:tcPr>
          <w:p w14:paraId="5AE8012B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</w:tr>
      <w:tr w:rsidR="009E4114" w:rsidRPr="004F5F6A" w14:paraId="067335AC" w14:textId="1181AF22" w:rsidTr="004C362B">
        <w:tc>
          <w:tcPr>
            <w:tcW w:w="3097" w:type="dxa"/>
            <w:vAlign w:val="center"/>
          </w:tcPr>
          <w:p w14:paraId="0D490597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Esperienza formativa</w:t>
            </w:r>
          </w:p>
        </w:tc>
        <w:tc>
          <w:tcPr>
            <w:tcW w:w="4666" w:type="dxa"/>
            <w:vAlign w:val="center"/>
          </w:tcPr>
          <w:p w14:paraId="45683272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10 punti per master/dottorato/scuola di specializzazione</w:t>
            </w:r>
          </w:p>
          <w:p w14:paraId="496408EB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lastRenderedPageBreak/>
              <w:t>8 punti laurea specialistica/vecchio ordinamento</w:t>
            </w:r>
          </w:p>
          <w:p w14:paraId="1DB7007B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5 punti laurea triennale</w:t>
            </w:r>
          </w:p>
        </w:tc>
        <w:tc>
          <w:tcPr>
            <w:tcW w:w="1134" w:type="dxa"/>
            <w:vAlign w:val="center"/>
          </w:tcPr>
          <w:p w14:paraId="109A31BF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lastRenderedPageBreak/>
              <w:t>10 punti</w:t>
            </w:r>
          </w:p>
        </w:tc>
        <w:tc>
          <w:tcPr>
            <w:tcW w:w="1557" w:type="dxa"/>
          </w:tcPr>
          <w:p w14:paraId="37285D08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</w:tr>
      <w:tr w:rsidR="009E4114" w:rsidRPr="004F5F6A" w14:paraId="0D04349F" w14:textId="2285BFCB" w:rsidTr="004C362B">
        <w:tc>
          <w:tcPr>
            <w:tcW w:w="3097" w:type="dxa"/>
            <w:vAlign w:val="center"/>
          </w:tcPr>
          <w:p w14:paraId="0CDEAD54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55AC1893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Conoscenza della lingua inglese</w:t>
            </w:r>
          </w:p>
          <w:p w14:paraId="4637ADEC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4666" w:type="dxa"/>
            <w:vAlign w:val="center"/>
          </w:tcPr>
          <w:p w14:paraId="61180D80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72CACE60" w14:textId="284F66F0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10 punti</w:t>
            </w:r>
            <w:r w:rsidR="00253EE3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:</w:t>
            </w: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 xml:space="preserve"> livello avanzato (C1-C2)</w:t>
            </w:r>
          </w:p>
          <w:p w14:paraId="695C21C6" w14:textId="799D920C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5 punti</w:t>
            </w:r>
            <w:r w:rsidR="00253EE3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 xml:space="preserve">: </w:t>
            </w: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 xml:space="preserve">livello intermedio (B1-B2)  </w:t>
            </w:r>
          </w:p>
          <w:p w14:paraId="0E888E29" w14:textId="21F13C04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2 punti</w:t>
            </w:r>
            <w:r w:rsidR="00253EE3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 xml:space="preserve">: </w:t>
            </w: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livello elementare (A1-A2)</w:t>
            </w:r>
          </w:p>
          <w:p w14:paraId="27C27D95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B5889EE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3EB05045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10 punti</w:t>
            </w:r>
          </w:p>
        </w:tc>
        <w:tc>
          <w:tcPr>
            <w:tcW w:w="1557" w:type="dxa"/>
          </w:tcPr>
          <w:p w14:paraId="001B97F5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</w:tr>
      <w:tr w:rsidR="009E4114" w:rsidRPr="004F5F6A" w14:paraId="337EE9CF" w14:textId="3DA130E0" w:rsidTr="004C362B">
        <w:tc>
          <w:tcPr>
            <w:tcW w:w="3097" w:type="dxa"/>
            <w:vAlign w:val="center"/>
          </w:tcPr>
          <w:p w14:paraId="75636B29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57230E3B" w14:textId="77777777" w:rsidR="004C362B" w:rsidRDefault="004C362B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  <w:p w14:paraId="0212F4F7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Beneficiario Misure GAL</w:t>
            </w:r>
          </w:p>
          <w:p w14:paraId="2C4C5EF4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</w:p>
        </w:tc>
        <w:tc>
          <w:tcPr>
            <w:tcW w:w="4666" w:type="dxa"/>
            <w:vAlign w:val="center"/>
          </w:tcPr>
          <w:p w14:paraId="1C6A1007" w14:textId="6B122F05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10 punti per ogni progetto decretato (capofila)</w:t>
            </w:r>
            <w:r w:rsidR="00F810FA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\</w:t>
            </w:r>
          </w:p>
          <w:p w14:paraId="2BF58E12" w14:textId="77777777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</w:pPr>
            <w:r w:rsidRPr="004C362B">
              <w:rPr>
                <w:rFonts w:ascii="Calibri" w:eastAsia="Calibri" w:hAnsi="Calibri" w:cs="Calibri"/>
                <w:color w:val="000000"/>
                <w:szCs w:val="24"/>
                <w:lang w:eastAsia="en-US"/>
              </w:rPr>
              <w:t>5 per ogni progetto decretato (partner)</w:t>
            </w:r>
          </w:p>
          <w:p w14:paraId="24DBCE6E" w14:textId="2E3BCF3C" w:rsidR="009E4114" w:rsidRPr="004C362B" w:rsidRDefault="009E4114" w:rsidP="004C362B">
            <w:pPr>
              <w:autoSpaceDE w:val="0"/>
              <w:autoSpaceDN w:val="0"/>
              <w:adjustRightInd w:val="0"/>
              <w:spacing w:after="120" w:line="0" w:lineRule="atLeast"/>
              <w:jc w:val="both"/>
              <w:rPr>
                <w:rFonts w:asciiTheme="minorHAnsi" w:eastAsia="Calibri" w:hAnsiTheme="minorHAnsi" w:cstheme="minorHAnsi"/>
                <w:color w:val="000000"/>
                <w:szCs w:val="24"/>
                <w:lang w:eastAsia="en-US"/>
              </w:rPr>
            </w:pPr>
            <w:r w:rsidRPr="004C362B">
              <w:rPr>
                <w:rFonts w:asciiTheme="minorHAnsi" w:eastAsia="Calibri" w:hAnsiTheme="minorHAnsi" w:cstheme="minorHAnsi"/>
                <w:color w:val="000000"/>
                <w:szCs w:val="24"/>
                <w:lang w:eastAsia="en-US"/>
              </w:rPr>
              <w:t>1 punto per ogni progetto presentato in qualità di capofila o partner</w:t>
            </w:r>
          </w:p>
        </w:tc>
        <w:tc>
          <w:tcPr>
            <w:tcW w:w="1134" w:type="dxa"/>
            <w:vAlign w:val="center"/>
          </w:tcPr>
          <w:p w14:paraId="4789F056" w14:textId="77777777" w:rsidR="004C362B" w:rsidRDefault="004C362B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color w:val="000000"/>
                <w:szCs w:val="24"/>
              </w:rPr>
            </w:pPr>
          </w:p>
          <w:p w14:paraId="11D5EE49" w14:textId="77777777" w:rsidR="004C362B" w:rsidRDefault="004C362B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color w:val="000000"/>
                <w:szCs w:val="24"/>
              </w:rPr>
            </w:pPr>
          </w:p>
          <w:p w14:paraId="1F8B0657" w14:textId="77777777" w:rsidR="009E4114" w:rsidRPr="004F5F6A" w:rsidRDefault="009E4114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15</w:t>
            </w:r>
            <w:r w:rsidRPr="004F5F6A">
              <w:rPr>
                <w:rFonts w:cstheme="minorHAnsi"/>
                <w:color w:val="000000"/>
                <w:szCs w:val="24"/>
              </w:rPr>
              <w:t xml:space="preserve"> punti</w:t>
            </w:r>
          </w:p>
        </w:tc>
        <w:tc>
          <w:tcPr>
            <w:tcW w:w="1557" w:type="dxa"/>
          </w:tcPr>
          <w:p w14:paraId="6BDCD4EB" w14:textId="77777777" w:rsidR="009E4114" w:rsidRDefault="009E4114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color w:val="000000"/>
                <w:szCs w:val="24"/>
              </w:rPr>
            </w:pPr>
          </w:p>
        </w:tc>
      </w:tr>
      <w:tr w:rsidR="009E4114" w:rsidRPr="004F5F6A" w14:paraId="058DE791" w14:textId="11E137E8" w:rsidTr="004C362B">
        <w:tc>
          <w:tcPr>
            <w:tcW w:w="7763" w:type="dxa"/>
            <w:gridSpan w:val="2"/>
            <w:vAlign w:val="center"/>
          </w:tcPr>
          <w:p w14:paraId="26DC7880" w14:textId="77777777" w:rsidR="009E4114" w:rsidRPr="004F5F6A" w:rsidRDefault="009E4114" w:rsidP="00DA312B">
            <w:pPr>
              <w:autoSpaceDE w:val="0"/>
              <w:autoSpaceDN w:val="0"/>
              <w:adjustRightInd w:val="0"/>
              <w:spacing w:after="120" w:line="0" w:lineRule="atLeast"/>
              <w:rPr>
                <w:rFonts w:cstheme="minorHAnsi"/>
                <w:b/>
                <w:color w:val="000000"/>
                <w:szCs w:val="24"/>
              </w:rPr>
            </w:pPr>
            <w:r w:rsidRPr="004F5F6A">
              <w:rPr>
                <w:rFonts w:cstheme="minorHAnsi"/>
                <w:b/>
                <w:color w:val="000000"/>
                <w:szCs w:val="24"/>
              </w:rPr>
              <w:t>Totale</w:t>
            </w:r>
          </w:p>
        </w:tc>
        <w:tc>
          <w:tcPr>
            <w:tcW w:w="1134" w:type="dxa"/>
            <w:vAlign w:val="center"/>
          </w:tcPr>
          <w:p w14:paraId="73079938" w14:textId="77777777" w:rsidR="009E4114" w:rsidRPr="004F5F6A" w:rsidRDefault="009E4114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b/>
                <w:color w:val="000000"/>
                <w:szCs w:val="24"/>
              </w:rPr>
            </w:pPr>
            <w:r w:rsidRPr="004F5F6A">
              <w:rPr>
                <w:rFonts w:cstheme="minorHAnsi"/>
                <w:b/>
                <w:color w:val="000000"/>
                <w:szCs w:val="24"/>
              </w:rPr>
              <w:t>50 punti</w:t>
            </w:r>
          </w:p>
        </w:tc>
        <w:tc>
          <w:tcPr>
            <w:tcW w:w="1557" w:type="dxa"/>
          </w:tcPr>
          <w:p w14:paraId="082A6E91" w14:textId="77777777" w:rsidR="009E4114" w:rsidRPr="004F5F6A" w:rsidRDefault="009E4114" w:rsidP="00DA312B">
            <w:pPr>
              <w:autoSpaceDE w:val="0"/>
              <w:autoSpaceDN w:val="0"/>
              <w:adjustRightInd w:val="0"/>
              <w:spacing w:after="120" w:line="0" w:lineRule="atLeast"/>
              <w:jc w:val="center"/>
              <w:rPr>
                <w:rFonts w:cstheme="minorHAnsi"/>
                <w:b/>
                <w:color w:val="000000"/>
                <w:szCs w:val="24"/>
              </w:rPr>
            </w:pPr>
          </w:p>
        </w:tc>
      </w:tr>
    </w:tbl>
    <w:p w14:paraId="1629284D" w14:textId="1A5E2511" w:rsidR="00DE7B52" w:rsidRDefault="00DE7B52" w:rsidP="00DE7B52">
      <w:pPr>
        <w:rPr>
          <w:rFonts w:asciiTheme="minorHAnsi" w:hAnsiTheme="minorHAnsi" w:cstheme="minorHAnsi"/>
        </w:rPr>
      </w:pPr>
      <w:r w:rsidRPr="00DE7B52">
        <w:rPr>
          <w:rFonts w:asciiTheme="minorHAnsi" w:hAnsiTheme="minorHAnsi" w:cstheme="minorHAnsi"/>
        </w:rPr>
        <w:t xml:space="preserve">N.B. Allegare: </w:t>
      </w:r>
    </w:p>
    <w:p w14:paraId="01A7F8CA" w14:textId="77777777" w:rsidR="007B449A" w:rsidRDefault="007B449A" w:rsidP="00DE7B52">
      <w:pPr>
        <w:rPr>
          <w:rFonts w:asciiTheme="minorHAnsi" w:hAnsiTheme="minorHAnsi" w:cstheme="minorHAnsi"/>
        </w:rPr>
      </w:pPr>
    </w:p>
    <w:p w14:paraId="62DBD13B" w14:textId="509DC518" w:rsidR="007B449A" w:rsidRPr="007B449A" w:rsidRDefault="007B449A" w:rsidP="00893E98">
      <w:pPr>
        <w:pStyle w:val="Paragrafoelenco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7B449A">
        <w:rPr>
          <w:rFonts w:asciiTheme="minorHAnsi" w:hAnsiTheme="minorHAnsi" w:cstheme="minorHAnsi"/>
        </w:rPr>
        <w:t>curriculum vitae in formato europeo reso sotto forma di dichiarazione sostitutiva di atto di notorietà, ai sensi degli artt. 46 e 47 del D.P.R. 445/2000, sottoscritto e contenente l’autorizzazione all’utilizzo dei dati personali;</w:t>
      </w:r>
    </w:p>
    <w:p w14:paraId="25F6B38E" w14:textId="7A9762BC" w:rsidR="007B449A" w:rsidRPr="007B449A" w:rsidRDefault="007B449A" w:rsidP="007B449A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7B449A">
        <w:rPr>
          <w:rFonts w:asciiTheme="minorHAnsi" w:hAnsiTheme="minorHAnsi" w:cstheme="minorHAnsi"/>
        </w:rPr>
        <w:t>Copia di un documento di riconoscimento in corso di validità;</w:t>
      </w:r>
    </w:p>
    <w:p w14:paraId="28C0BFA4" w14:textId="0851E37F" w:rsidR="007B449A" w:rsidRDefault="007B449A" w:rsidP="007B449A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7B449A">
        <w:rPr>
          <w:rFonts w:asciiTheme="minorHAnsi" w:hAnsiTheme="minorHAnsi" w:cstheme="minorHAnsi"/>
        </w:rPr>
        <w:t>I</w:t>
      </w:r>
      <w:r w:rsidR="00DC569D">
        <w:rPr>
          <w:rFonts w:asciiTheme="minorHAnsi" w:hAnsiTheme="minorHAnsi" w:cstheme="minorHAnsi"/>
        </w:rPr>
        <w:t>nformativa privacy (allegato C);</w:t>
      </w:r>
    </w:p>
    <w:p w14:paraId="48912726" w14:textId="42A55DC8" w:rsidR="00DC569D" w:rsidRPr="00420A68" w:rsidRDefault="001F3183" w:rsidP="007B449A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</w:rPr>
      </w:pPr>
      <w:r w:rsidRPr="001F3183">
        <w:rPr>
          <w:rFonts w:asciiTheme="minorHAnsi" w:hAnsiTheme="minorHAnsi" w:cstheme="minorHAnsi"/>
        </w:rPr>
        <w:t xml:space="preserve">Solo per le imprese: </w:t>
      </w:r>
      <w:r w:rsidR="00DC569D" w:rsidRPr="00420A68">
        <w:rPr>
          <w:rFonts w:asciiTheme="minorHAnsi" w:hAnsiTheme="minorHAnsi" w:cstheme="minorHAnsi"/>
        </w:rPr>
        <w:t>Dichiarazione de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</w:t>
      </w:r>
      <w:r w:rsidR="00DC569D" w:rsidRPr="00420A68">
        <w:rPr>
          <w:rFonts w:asciiTheme="minorHAnsi" w:hAnsiTheme="minorHAnsi" w:cstheme="minorHAnsi"/>
        </w:rPr>
        <w:t>inimis</w:t>
      </w:r>
      <w:proofErr w:type="spellEnd"/>
      <w:r w:rsidR="00420A68">
        <w:rPr>
          <w:rFonts w:asciiTheme="minorHAnsi" w:hAnsiTheme="minorHAnsi" w:cstheme="minorHAnsi"/>
        </w:rPr>
        <w:t xml:space="preserve"> (Allegato D)</w:t>
      </w:r>
    </w:p>
    <w:p w14:paraId="198EF1B2" w14:textId="77777777" w:rsidR="007B449A" w:rsidRDefault="007B449A" w:rsidP="00DE7B52">
      <w:pPr>
        <w:rPr>
          <w:rFonts w:asciiTheme="minorHAnsi" w:hAnsiTheme="minorHAnsi" w:cstheme="minorHAnsi"/>
        </w:rPr>
      </w:pPr>
    </w:p>
    <w:p w14:paraId="2BF82848" w14:textId="77777777" w:rsidR="00DE7B52" w:rsidRPr="00DE7B52" w:rsidRDefault="00DE7B52" w:rsidP="00DE7B52">
      <w:pPr>
        <w:rPr>
          <w:rFonts w:asciiTheme="minorHAnsi" w:hAnsiTheme="minorHAnsi" w:cstheme="minorHAnsi"/>
        </w:rPr>
      </w:pPr>
    </w:p>
    <w:p w14:paraId="470AF784" w14:textId="3FAF4676" w:rsidR="007B449A" w:rsidRDefault="007B449A" w:rsidP="007B44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</w:p>
    <w:p w14:paraId="2AA13F08" w14:textId="2F52D7CA" w:rsidR="008640F5" w:rsidRDefault="007B449A" w:rsidP="006B53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</w:t>
      </w:r>
    </w:p>
    <w:p w14:paraId="6A2E0B79" w14:textId="77777777" w:rsidR="00DE7B52" w:rsidRPr="00DE7B52" w:rsidRDefault="00DE7B52" w:rsidP="00DE7B52">
      <w:pPr>
        <w:jc w:val="right"/>
        <w:rPr>
          <w:rFonts w:asciiTheme="minorHAnsi" w:hAnsiTheme="minorHAnsi" w:cstheme="minorHAnsi"/>
        </w:rPr>
      </w:pPr>
      <w:r w:rsidRPr="00DE7B52">
        <w:rPr>
          <w:rFonts w:asciiTheme="minorHAnsi" w:hAnsiTheme="minorHAnsi" w:cstheme="minorHAnsi"/>
        </w:rPr>
        <w:t>Firma</w:t>
      </w:r>
    </w:p>
    <w:p w14:paraId="596425F9" w14:textId="2571D68B" w:rsidR="00DE7B52" w:rsidRPr="00DE7B52" w:rsidRDefault="00DE7B52" w:rsidP="00DE7B52">
      <w:pPr>
        <w:jc w:val="right"/>
        <w:rPr>
          <w:rFonts w:asciiTheme="minorHAnsi" w:hAnsiTheme="minorHAnsi" w:cstheme="minorHAnsi"/>
        </w:rPr>
      </w:pPr>
      <w:r w:rsidRPr="00DE7B52">
        <w:rPr>
          <w:rFonts w:asciiTheme="minorHAnsi" w:hAnsiTheme="minorHAnsi" w:cstheme="minorHAnsi"/>
        </w:rPr>
        <w:t>____________________________</w:t>
      </w:r>
    </w:p>
    <w:sectPr w:rsidR="00DE7B52" w:rsidRPr="00DE7B52" w:rsidSect="00E60E91">
      <w:headerReference w:type="default" r:id="rId8"/>
      <w:footerReference w:type="default" r:id="rId9"/>
      <w:pgSz w:w="11900" w:h="16850"/>
      <w:pgMar w:top="1298" w:right="743" w:bottom="1780" w:left="879" w:header="885" w:footer="11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35AD" w14:textId="77777777" w:rsidR="00BB4076" w:rsidRDefault="00BB4076" w:rsidP="005C178A">
      <w:r>
        <w:separator/>
      </w:r>
    </w:p>
  </w:endnote>
  <w:endnote w:type="continuationSeparator" w:id="0">
    <w:p w14:paraId="3EB20555" w14:textId="77777777" w:rsidR="00BB4076" w:rsidRDefault="00BB4076" w:rsidP="005C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038" w14:textId="77777777" w:rsidR="005C178A" w:rsidRDefault="00A5774A" w:rsidP="00A5774A">
    <w:pPr>
      <w:pStyle w:val="Pidipagina"/>
    </w:pPr>
    <w:r>
      <w:rPr>
        <w:noProof/>
      </w:rPr>
      <w:drawing>
        <wp:inline distT="0" distB="0" distL="0" distR="0" wp14:anchorId="30DB9CF8" wp14:editId="7421AD3C">
          <wp:extent cx="6527800" cy="1669415"/>
          <wp:effectExtent l="19050" t="0" r="6350" b="0"/>
          <wp:docPr id="3" name="Immagine 2" descr="intestazione carta intestata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carta intestata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0" cy="166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3B19" w14:textId="77777777" w:rsidR="00BB4076" w:rsidRDefault="00BB4076" w:rsidP="005C178A">
      <w:r>
        <w:separator/>
      </w:r>
    </w:p>
  </w:footnote>
  <w:footnote w:type="continuationSeparator" w:id="0">
    <w:p w14:paraId="1D40ED29" w14:textId="77777777" w:rsidR="00BB4076" w:rsidRDefault="00BB4076" w:rsidP="005C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2C2A" w14:textId="1306533C" w:rsidR="00630609" w:rsidRDefault="00630609" w:rsidP="00630609">
    <w:pPr>
      <w:pStyle w:val="Intestazione"/>
      <w:jc w:val="right"/>
    </w:pPr>
    <w:r>
      <w:t>Allegato A</w:t>
    </w:r>
    <w:r w:rsidRPr="00630609">
      <w:t xml:space="preserve"> | </w:t>
    </w:r>
    <w:r>
      <w:t>Domanda di adesione</w:t>
    </w:r>
  </w:p>
  <w:p w14:paraId="45E83AE0" w14:textId="77777777" w:rsidR="00E853B5" w:rsidRPr="00930652" w:rsidRDefault="005C178A" w:rsidP="00930652">
    <w:pPr>
      <w:pStyle w:val="Intestazione"/>
      <w:jc w:val="center"/>
    </w:pPr>
    <w:r>
      <w:rPr>
        <w:noProof/>
      </w:rPr>
      <w:drawing>
        <wp:inline distT="0" distB="0" distL="0" distR="0" wp14:anchorId="117FEFD8" wp14:editId="7420FECB">
          <wp:extent cx="1612802" cy="965166"/>
          <wp:effectExtent l="19050" t="0" r="6448" b="0"/>
          <wp:docPr id="1" name="Immagine 0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rcRect t="22174" r="313" b="18166"/>
                  <a:stretch>
                    <a:fillRect/>
                  </a:stretch>
                </pic:blipFill>
                <pic:spPr>
                  <a:xfrm>
                    <a:off x="0" y="0"/>
                    <a:ext cx="1612802" cy="96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278EF8" w14:textId="77777777" w:rsidR="005C178A" w:rsidRDefault="005C17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F54"/>
    <w:multiLevelType w:val="hybridMultilevel"/>
    <w:tmpl w:val="19F081BC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6AB7280"/>
    <w:multiLevelType w:val="hybridMultilevel"/>
    <w:tmpl w:val="DDC6B28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BC5615"/>
    <w:multiLevelType w:val="hybridMultilevel"/>
    <w:tmpl w:val="F81AAD18"/>
    <w:lvl w:ilvl="0" w:tplc="ECAC2DE4">
      <w:start w:val="1"/>
      <w:numFmt w:val="decimal"/>
      <w:lvlText w:val="%1."/>
      <w:lvlJc w:val="left"/>
      <w:pPr>
        <w:ind w:left="828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D4C46C0"/>
    <w:multiLevelType w:val="hybridMultilevel"/>
    <w:tmpl w:val="559CD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C43AD"/>
    <w:multiLevelType w:val="hybridMultilevel"/>
    <w:tmpl w:val="F6F6C59A"/>
    <w:lvl w:ilvl="0" w:tplc="4D286B34">
      <w:start w:val="1"/>
      <w:numFmt w:val="bullet"/>
      <w:lvlText w:val=""/>
      <w:lvlJc w:val="left"/>
      <w:pPr>
        <w:ind w:left="1106" w:hanging="356"/>
      </w:pPr>
      <w:rPr>
        <w:rFonts w:ascii="Symbol" w:eastAsia="Symbol" w:hAnsi="Symbol" w:hint="default"/>
        <w:sz w:val="18"/>
        <w:szCs w:val="18"/>
      </w:rPr>
    </w:lvl>
    <w:lvl w:ilvl="1" w:tplc="207222AA">
      <w:start w:val="1"/>
      <w:numFmt w:val="bullet"/>
      <w:lvlText w:val=""/>
      <w:lvlJc w:val="left"/>
      <w:pPr>
        <w:ind w:left="1811" w:hanging="286"/>
      </w:pPr>
      <w:rPr>
        <w:rFonts w:ascii="Symbol" w:eastAsia="Symbol" w:hAnsi="Symbol" w:hint="default"/>
        <w:sz w:val="18"/>
        <w:szCs w:val="18"/>
      </w:rPr>
    </w:lvl>
    <w:lvl w:ilvl="2" w:tplc="16341E62">
      <w:start w:val="1"/>
      <w:numFmt w:val="bullet"/>
      <w:lvlText w:val="•"/>
      <w:lvlJc w:val="left"/>
      <w:pPr>
        <w:ind w:left="2752" w:hanging="286"/>
      </w:pPr>
      <w:rPr>
        <w:rFonts w:hint="default"/>
      </w:rPr>
    </w:lvl>
    <w:lvl w:ilvl="3" w:tplc="0BB0CE84">
      <w:start w:val="1"/>
      <w:numFmt w:val="bullet"/>
      <w:lvlText w:val="•"/>
      <w:lvlJc w:val="left"/>
      <w:pPr>
        <w:ind w:left="3693" w:hanging="286"/>
      </w:pPr>
      <w:rPr>
        <w:rFonts w:hint="default"/>
      </w:rPr>
    </w:lvl>
    <w:lvl w:ilvl="4" w:tplc="2DAC94D2">
      <w:start w:val="1"/>
      <w:numFmt w:val="bullet"/>
      <w:lvlText w:val="•"/>
      <w:lvlJc w:val="left"/>
      <w:pPr>
        <w:ind w:left="4634" w:hanging="286"/>
      </w:pPr>
      <w:rPr>
        <w:rFonts w:hint="default"/>
      </w:rPr>
    </w:lvl>
    <w:lvl w:ilvl="5" w:tplc="AF9C8258">
      <w:start w:val="1"/>
      <w:numFmt w:val="bullet"/>
      <w:lvlText w:val="•"/>
      <w:lvlJc w:val="left"/>
      <w:pPr>
        <w:ind w:left="5574" w:hanging="286"/>
      </w:pPr>
      <w:rPr>
        <w:rFonts w:hint="default"/>
      </w:rPr>
    </w:lvl>
    <w:lvl w:ilvl="6" w:tplc="EA9028B8">
      <w:start w:val="1"/>
      <w:numFmt w:val="bullet"/>
      <w:lvlText w:val="•"/>
      <w:lvlJc w:val="left"/>
      <w:pPr>
        <w:ind w:left="6515" w:hanging="286"/>
      </w:pPr>
      <w:rPr>
        <w:rFonts w:hint="default"/>
      </w:rPr>
    </w:lvl>
    <w:lvl w:ilvl="7" w:tplc="5E10264E">
      <w:start w:val="1"/>
      <w:numFmt w:val="bullet"/>
      <w:lvlText w:val="•"/>
      <w:lvlJc w:val="left"/>
      <w:pPr>
        <w:ind w:left="7456" w:hanging="286"/>
      </w:pPr>
      <w:rPr>
        <w:rFonts w:hint="default"/>
      </w:rPr>
    </w:lvl>
    <w:lvl w:ilvl="8" w:tplc="FA1EDDB8">
      <w:start w:val="1"/>
      <w:numFmt w:val="bullet"/>
      <w:lvlText w:val="•"/>
      <w:lvlJc w:val="left"/>
      <w:pPr>
        <w:ind w:left="8397" w:hanging="286"/>
      </w:pPr>
      <w:rPr>
        <w:rFonts w:hint="default"/>
      </w:rPr>
    </w:lvl>
  </w:abstractNum>
  <w:abstractNum w:abstractNumId="5" w15:restartNumberingAfterBreak="0">
    <w:nsid w:val="2FB14A0B"/>
    <w:multiLevelType w:val="hybridMultilevel"/>
    <w:tmpl w:val="B8D68F6E"/>
    <w:lvl w:ilvl="0" w:tplc="0410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38AD7D0B"/>
    <w:multiLevelType w:val="hybridMultilevel"/>
    <w:tmpl w:val="B1126EC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5C2CBF"/>
    <w:multiLevelType w:val="hybridMultilevel"/>
    <w:tmpl w:val="EFA0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00DA6"/>
    <w:multiLevelType w:val="hybridMultilevel"/>
    <w:tmpl w:val="A818100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4676C18"/>
    <w:multiLevelType w:val="hybridMultilevel"/>
    <w:tmpl w:val="CBE46C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340D42"/>
    <w:multiLevelType w:val="hybridMultilevel"/>
    <w:tmpl w:val="8E7A3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3735C"/>
    <w:multiLevelType w:val="hybridMultilevel"/>
    <w:tmpl w:val="215E82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E2557"/>
    <w:multiLevelType w:val="hybridMultilevel"/>
    <w:tmpl w:val="A25AD7DA"/>
    <w:lvl w:ilvl="0" w:tplc="4D6A2E10">
      <w:start w:val="14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83445"/>
    <w:multiLevelType w:val="hybridMultilevel"/>
    <w:tmpl w:val="FBFC9E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808"/>
    <w:multiLevelType w:val="hybridMultilevel"/>
    <w:tmpl w:val="3A74FFA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062805">
    <w:abstractNumId w:val="5"/>
  </w:num>
  <w:num w:numId="2" w16cid:durableId="879171075">
    <w:abstractNumId w:val="11"/>
  </w:num>
  <w:num w:numId="3" w16cid:durableId="314838609">
    <w:abstractNumId w:val="7"/>
  </w:num>
  <w:num w:numId="4" w16cid:durableId="1715733969">
    <w:abstractNumId w:val="3"/>
  </w:num>
  <w:num w:numId="5" w16cid:durableId="632445165">
    <w:abstractNumId w:val="0"/>
  </w:num>
  <w:num w:numId="6" w16cid:durableId="1660690595">
    <w:abstractNumId w:val="14"/>
  </w:num>
  <w:num w:numId="7" w16cid:durableId="27685453">
    <w:abstractNumId w:val="10"/>
  </w:num>
  <w:num w:numId="8" w16cid:durableId="618607653">
    <w:abstractNumId w:val="2"/>
  </w:num>
  <w:num w:numId="9" w16cid:durableId="801311254">
    <w:abstractNumId w:val="4"/>
  </w:num>
  <w:num w:numId="10" w16cid:durableId="1064839985">
    <w:abstractNumId w:val="9"/>
  </w:num>
  <w:num w:numId="11" w16cid:durableId="161436444">
    <w:abstractNumId w:val="8"/>
  </w:num>
  <w:num w:numId="12" w16cid:durableId="411241963">
    <w:abstractNumId w:val="1"/>
  </w:num>
  <w:num w:numId="13" w16cid:durableId="518932200">
    <w:abstractNumId w:val="6"/>
  </w:num>
  <w:num w:numId="14" w16cid:durableId="2013070554">
    <w:abstractNumId w:val="13"/>
  </w:num>
  <w:num w:numId="15" w16cid:durableId="174483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>
      <o:colormru v:ext="edit" colors="#dbae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78A"/>
    <w:rsid w:val="000255E2"/>
    <w:rsid w:val="00030758"/>
    <w:rsid w:val="000F1AFD"/>
    <w:rsid w:val="000F5BDA"/>
    <w:rsid w:val="00123EC5"/>
    <w:rsid w:val="00124856"/>
    <w:rsid w:val="001665AE"/>
    <w:rsid w:val="00192A25"/>
    <w:rsid w:val="001D575D"/>
    <w:rsid w:val="001E5E41"/>
    <w:rsid w:val="001F3183"/>
    <w:rsid w:val="00203934"/>
    <w:rsid w:val="002349F2"/>
    <w:rsid w:val="0024754D"/>
    <w:rsid w:val="00253EE3"/>
    <w:rsid w:val="00257063"/>
    <w:rsid w:val="00263A2A"/>
    <w:rsid w:val="00273CF9"/>
    <w:rsid w:val="002823E9"/>
    <w:rsid w:val="00290145"/>
    <w:rsid w:val="002F7C50"/>
    <w:rsid w:val="00311A82"/>
    <w:rsid w:val="00314C72"/>
    <w:rsid w:val="0037305C"/>
    <w:rsid w:val="00376956"/>
    <w:rsid w:val="003B614D"/>
    <w:rsid w:val="003C4535"/>
    <w:rsid w:val="00420A68"/>
    <w:rsid w:val="00470078"/>
    <w:rsid w:val="00491166"/>
    <w:rsid w:val="00495FDD"/>
    <w:rsid w:val="004B12F5"/>
    <w:rsid w:val="004C362B"/>
    <w:rsid w:val="004D6E34"/>
    <w:rsid w:val="004F3E80"/>
    <w:rsid w:val="004F7045"/>
    <w:rsid w:val="005044E2"/>
    <w:rsid w:val="00522A44"/>
    <w:rsid w:val="0052499F"/>
    <w:rsid w:val="005421E5"/>
    <w:rsid w:val="0055156E"/>
    <w:rsid w:val="005B4036"/>
    <w:rsid w:val="005C178A"/>
    <w:rsid w:val="005D6F5D"/>
    <w:rsid w:val="005E7C30"/>
    <w:rsid w:val="00630609"/>
    <w:rsid w:val="006401AD"/>
    <w:rsid w:val="00644400"/>
    <w:rsid w:val="0065094F"/>
    <w:rsid w:val="00686551"/>
    <w:rsid w:val="006B536D"/>
    <w:rsid w:val="006C531B"/>
    <w:rsid w:val="006E54BD"/>
    <w:rsid w:val="007452E2"/>
    <w:rsid w:val="007B449A"/>
    <w:rsid w:val="007C1FC5"/>
    <w:rsid w:val="0083605D"/>
    <w:rsid w:val="008561D0"/>
    <w:rsid w:val="00857755"/>
    <w:rsid w:val="008640F5"/>
    <w:rsid w:val="008764E8"/>
    <w:rsid w:val="0088380E"/>
    <w:rsid w:val="00893E98"/>
    <w:rsid w:val="00897CAB"/>
    <w:rsid w:val="008A5821"/>
    <w:rsid w:val="008B3C51"/>
    <w:rsid w:val="008E2C14"/>
    <w:rsid w:val="00904BC8"/>
    <w:rsid w:val="00930652"/>
    <w:rsid w:val="009A73CF"/>
    <w:rsid w:val="009E4114"/>
    <w:rsid w:val="009E6ECD"/>
    <w:rsid w:val="009F4C8B"/>
    <w:rsid w:val="00A05AB8"/>
    <w:rsid w:val="00A45526"/>
    <w:rsid w:val="00A4571F"/>
    <w:rsid w:val="00A47049"/>
    <w:rsid w:val="00A5774A"/>
    <w:rsid w:val="00A60759"/>
    <w:rsid w:val="00A758BF"/>
    <w:rsid w:val="00AC160C"/>
    <w:rsid w:val="00AC2AF5"/>
    <w:rsid w:val="00AF549D"/>
    <w:rsid w:val="00B06C52"/>
    <w:rsid w:val="00B32B3D"/>
    <w:rsid w:val="00BB4076"/>
    <w:rsid w:val="00BB7B2E"/>
    <w:rsid w:val="00BC5083"/>
    <w:rsid w:val="00BE64F2"/>
    <w:rsid w:val="00C1364B"/>
    <w:rsid w:val="00C328E4"/>
    <w:rsid w:val="00C3307A"/>
    <w:rsid w:val="00C54C79"/>
    <w:rsid w:val="00C6085A"/>
    <w:rsid w:val="00C72B77"/>
    <w:rsid w:val="00CA1B97"/>
    <w:rsid w:val="00CC340B"/>
    <w:rsid w:val="00CC3D04"/>
    <w:rsid w:val="00D12A12"/>
    <w:rsid w:val="00D21E3C"/>
    <w:rsid w:val="00D23773"/>
    <w:rsid w:val="00DA2E71"/>
    <w:rsid w:val="00DC569D"/>
    <w:rsid w:val="00DE7B52"/>
    <w:rsid w:val="00E03DEA"/>
    <w:rsid w:val="00E179AB"/>
    <w:rsid w:val="00E264AB"/>
    <w:rsid w:val="00E45380"/>
    <w:rsid w:val="00E50171"/>
    <w:rsid w:val="00E60E91"/>
    <w:rsid w:val="00E853B5"/>
    <w:rsid w:val="00EA36E2"/>
    <w:rsid w:val="00EE164F"/>
    <w:rsid w:val="00EF6FB0"/>
    <w:rsid w:val="00F0770B"/>
    <w:rsid w:val="00F810FA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aecf"/>
    </o:shapedefaults>
    <o:shapelayout v:ext="edit">
      <o:idmap v:ext="edit" data="2"/>
    </o:shapelayout>
  </w:shapeDefaults>
  <w:decimalSymbol w:val=","/>
  <w:listSeparator w:val=";"/>
  <w14:docId w14:val="4F953E9D"/>
  <w15:docId w15:val="{B0E9E99F-C088-462E-92F6-B6D77AF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049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30652"/>
    <w:pPr>
      <w:widowControl w:val="0"/>
      <w:ind w:left="1113"/>
      <w:outlineLvl w:val="0"/>
    </w:pPr>
    <w:rPr>
      <w:rFonts w:ascii="Calibri" w:eastAsia="Calibri" w:hAnsi="Calibri" w:cstheme="minorBidi"/>
      <w:b/>
      <w:bCs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78A"/>
  </w:style>
  <w:style w:type="paragraph" w:styleId="Pidipagina">
    <w:name w:val="footer"/>
    <w:basedOn w:val="Normale"/>
    <w:link w:val="PidipaginaCarattere"/>
    <w:uiPriority w:val="99"/>
    <w:unhideWhenUsed/>
    <w:rsid w:val="005C17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7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7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7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C531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930652"/>
    <w:rPr>
      <w:rFonts w:ascii="Calibri" w:eastAsia="Calibri" w:hAnsi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930652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30652"/>
    <w:pPr>
      <w:widowControl w:val="0"/>
      <w:ind w:left="392"/>
    </w:pPr>
    <w:rPr>
      <w:rFonts w:ascii="Calibri" w:eastAsia="Calibri" w:hAnsi="Calibri" w:cstheme="minorBidi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652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9306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495FDD"/>
    <w:rPr>
      <w:color w:val="0000EE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0E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4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B44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49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49A"/>
    <w:rPr>
      <w:rFonts w:ascii="Arial Narrow" w:eastAsia="Times New Roman" w:hAnsi="Arial Narrow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4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49A"/>
    <w:rPr>
      <w:rFonts w:ascii="Arial Narrow" w:eastAsia="Times New Roman" w:hAnsi="Arial Narrow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3EE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3EE3"/>
    <w:rPr>
      <w:rFonts w:ascii="Arial Narrow" w:eastAsia="Times New Roman" w:hAnsi="Arial Narrow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3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979">
      <w:bodyDiv w:val="1"/>
      <w:marLeft w:val="0"/>
      <w:marRight w:val="4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8DCF-EAE1-4725-B726-1EB1FE53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admin</cp:lastModifiedBy>
  <cp:revision>16</cp:revision>
  <cp:lastPrinted>2020-12-07T20:09:00Z</cp:lastPrinted>
  <dcterms:created xsi:type="dcterms:W3CDTF">2022-05-16T08:50:00Z</dcterms:created>
  <dcterms:modified xsi:type="dcterms:W3CDTF">2022-08-30T12:23:00Z</dcterms:modified>
</cp:coreProperties>
</file>