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CF" w:rsidRDefault="001550CF" w:rsidP="001550CF">
      <w:pPr>
        <w:pStyle w:val="Corpodeltesto"/>
        <w:jc w:val="right"/>
        <w:rPr>
          <w:b/>
          <w:sz w:val="30"/>
        </w:rPr>
      </w:pPr>
      <w:r>
        <w:rPr>
          <w:b/>
          <w:sz w:val="30"/>
        </w:rPr>
        <w:t xml:space="preserve">All’Ufficio Servizi Sociali </w:t>
      </w:r>
    </w:p>
    <w:p w:rsidR="005F0896" w:rsidRDefault="00730983" w:rsidP="001550CF">
      <w:pPr>
        <w:pStyle w:val="Corpodeltesto"/>
        <w:jc w:val="right"/>
        <w:rPr>
          <w:b/>
          <w:sz w:val="30"/>
        </w:rPr>
      </w:pPr>
      <w:r w:rsidRPr="00476894">
        <w:rPr>
          <w:b/>
          <w:sz w:val="30"/>
        </w:rPr>
        <w:t xml:space="preserve">del Comune di </w:t>
      </w:r>
      <w:proofErr w:type="spellStart"/>
      <w:r w:rsidRPr="00476894">
        <w:rPr>
          <w:b/>
          <w:sz w:val="30"/>
        </w:rPr>
        <w:t>Aritzo</w:t>
      </w:r>
      <w:proofErr w:type="spellEnd"/>
    </w:p>
    <w:p w:rsidR="005F0896" w:rsidRDefault="005F0896">
      <w:pPr>
        <w:pStyle w:val="Corpodeltesto"/>
        <w:spacing w:before="9"/>
        <w:rPr>
          <w:b/>
          <w:sz w:val="29"/>
        </w:rPr>
      </w:pPr>
    </w:p>
    <w:p w:rsidR="005F0896" w:rsidRDefault="003B0CA2">
      <w:pPr>
        <w:pStyle w:val="Titolo1"/>
        <w:ind w:left="117" w:right="126"/>
        <w:jc w:val="both"/>
      </w:pPr>
      <w:r>
        <w:t xml:space="preserve">OGGETTO: RICHIESTA MISURE URGENTI DI SOLIDARIETÀ </w:t>
      </w:r>
      <w:r w:rsidR="00041328">
        <w:t xml:space="preserve">E DI </w:t>
      </w:r>
      <w:r>
        <w:t>SOSTEGNO</w:t>
      </w:r>
      <w:r>
        <w:rPr>
          <w:spacing w:val="1"/>
        </w:rPr>
        <w:t xml:space="preserve"> </w:t>
      </w:r>
      <w:r w:rsidR="00041328">
        <w:t>ALLE</w:t>
      </w:r>
      <w:r>
        <w:rPr>
          <w:spacing w:val="1"/>
        </w:rPr>
        <w:t xml:space="preserve"> </w:t>
      </w:r>
      <w:r>
        <w:t>FAMIGLIE</w:t>
      </w:r>
      <w:r>
        <w:rPr>
          <w:spacing w:val="1"/>
        </w:rPr>
        <w:t xml:space="preserve"> </w:t>
      </w:r>
      <w:r w:rsidR="00041328">
        <w:rPr>
          <w:spacing w:val="1"/>
        </w:rPr>
        <w:t xml:space="preserve">PER IL PAGAMENTO DEI </w:t>
      </w:r>
      <w:r>
        <w:t>CANONI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UTENZE</w:t>
      </w:r>
      <w:r>
        <w:rPr>
          <w:spacing w:val="1"/>
        </w:rPr>
        <w:t xml:space="preserve"> </w:t>
      </w:r>
      <w:r>
        <w:t>DOMESTICHE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LEGGE N.</w:t>
      </w:r>
      <w:r>
        <w:rPr>
          <w:spacing w:val="-3"/>
        </w:rPr>
        <w:t xml:space="preserve"> </w:t>
      </w:r>
      <w:r>
        <w:t>73 DEL 25 MAGGIO 2021.</w:t>
      </w:r>
    </w:p>
    <w:p w:rsidR="005F0896" w:rsidRDefault="005F0896">
      <w:pPr>
        <w:pStyle w:val="Corpodeltesto"/>
        <w:rPr>
          <w:b/>
          <w:sz w:val="26"/>
        </w:rPr>
      </w:pPr>
    </w:p>
    <w:p w:rsidR="00730983" w:rsidRDefault="003B0CA2" w:rsidP="00CD42FF">
      <w:pPr>
        <w:tabs>
          <w:tab w:val="left" w:pos="784"/>
          <w:tab w:val="left" w:pos="1531"/>
          <w:tab w:val="left" w:pos="4292"/>
          <w:tab w:val="left" w:pos="4976"/>
          <w:tab w:val="left" w:pos="5298"/>
          <w:tab w:val="left" w:pos="5497"/>
          <w:tab w:val="left" w:pos="5911"/>
          <w:tab w:val="left" w:pos="6231"/>
          <w:tab w:val="left" w:pos="6578"/>
          <w:tab w:val="left" w:pos="7365"/>
          <w:tab w:val="left" w:pos="9272"/>
        </w:tabs>
        <w:spacing w:before="1" w:line="360" w:lineRule="auto"/>
        <w:ind w:right="506"/>
        <w:jc w:val="both"/>
        <w:rPr>
          <w:rFonts w:ascii="Arial Narrow" w:hAnsi="Arial Narrow"/>
          <w:sz w:val="24"/>
        </w:rPr>
      </w:pPr>
      <w:r w:rsidRPr="00CD42FF">
        <w:rPr>
          <w:rFonts w:ascii="Arial Narrow" w:hAnsi="Arial Narrow"/>
          <w:sz w:val="24"/>
        </w:rPr>
        <w:t>Il/la</w:t>
      </w:r>
      <w:r w:rsidRPr="00CD42FF">
        <w:rPr>
          <w:rFonts w:ascii="Arial Narrow" w:hAnsi="Arial Narrow"/>
          <w:spacing w:val="-2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Sottoscritto/a</w:t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</w:rPr>
        <w:t>C.F..</w:t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</w:rPr>
        <w:t xml:space="preserve"> nato</w:t>
      </w:r>
      <w:r w:rsidRPr="00CD42FF">
        <w:rPr>
          <w:rFonts w:ascii="Arial Narrow" w:hAnsi="Arial Narrow"/>
          <w:spacing w:val="-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 xml:space="preserve">a </w:t>
      </w:r>
      <w:r w:rsidRPr="00CD42FF">
        <w:rPr>
          <w:rFonts w:ascii="Arial Narrow" w:hAnsi="Arial Narrow"/>
          <w:sz w:val="24"/>
          <w:u w:val="single"/>
        </w:rPr>
        <w:t xml:space="preserve"> </w:t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pacing w:val="5"/>
          <w:sz w:val="24"/>
        </w:rPr>
        <w:t xml:space="preserve"> </w:t>
      </w:r>
      <w:r w:rsidRPr="00CD42FF">
        <w:rPr>
          <w:rFonts w:ascii="Arial Narrow" w:hAnsi="Arial Narrow"/>
          <w:sz w:val="24"/>
          <w:u w:val="single"/>
        </w:rPr>
        <w:t xml:space="preserve"> </w:t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</w:rPr>
        <w:t>(</w:t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</w:rPr>
        <w:t>)  il</w:t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</w:rPr>
        <w:t>/</w:t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</w:rPr>
        <w:t>/</w:t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</w:rPr>
        <w:t>, residente in</w:t>
      </w:r>
      <w:r w:rsidR="00041328" w:rsidRPr="00CD42FF">
        <w:rPr>
          <w:rFonts w:ascii="Arial Narrow" w:hAnsi="Arial Narrow"/>
          <w:sz w:val="24"/>
        </w:rPr>
        <w:t xml:space="preserve"> </w:t>
      </w:r>
      <w:proofErr w:type="spellStart"/>
      <w:r w:rsidR="00730983">
        <w:rPr>
          <w:rFonts w:ascii="Arial Narrow" w:hAnsi="Arial Narrow"/>
          <w:sz w:val="24"/>
        </w:rPr>
        <w:t>Aritzo</w:t>
      </w:r>
      <w:proofErr w:type="spellEnd"/>
      <w:r w:rsidR="00041328" w:rsidRPr="00CD42FF">
        <w:rPr>
          <w:rFonts w:ascii="Arial Narrow" w:hAnsi="Arial Narrow"/>
          <w:sz w:val="24"/>
        </w:rPr>
        <w:t xml:space="preserve"> (NU)</w:t>
      </w:r>
    </w:p>
    <w:p w:rsidR="005F0896" w:rsidRPr="00CD42FF" w:rsidRDefault="003B0CA2" w:rsidP="00CD42FF">
      <w:pPr>
        <w:tabs>
          <w:tab w:val="left" w:pos="784"/>
          <w:tab w:val="left" w:pos="1531"/>
          <w:tab w:val="left" w:pos="4292"/>
          <w:tab w:val="left" w:pos="4976"/>
          <w:tab w:val="left" w:pos="5298"/>
          <w:tab w:val="left" w:pos="5497"/>
          <w:tab w:val="left" w:pos="5911"/>
          <w:tab w:val="left" w:pos="6231"/>
          <w:tab w:val="left" w:pos="6578"/>
          <w:tab w:val="left" w:pos="7365"/>
          <w:tab w:val="left" w:pos="9272"/>
        </w:tabs>
        <w:spacing w:before="1" w:line="360" w:lineRule="auto"/>
        <w:ind w:right="506"/>
        <w:jc w:val="both"/>
        <w:rPr>
          <w:rFonts w:ascii="Arial Narrow" w:hAnsi="Arial Narrow"/>
          <w:sz w:val="24"/>
        </w:rPr>
      </w:pPr>
      <w:r w:rsidRPr="00CD42FF">
        <w:rPr>
          <w:rFonts w:ascii="Arial Narrow" w:hAnsi="Arial Narrow"/>
          <w:sz w:val="24"/>
        </w:rPr>
        <w:t>Via/Piazza</w:t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  <w:u w:val="single"/>
        </w:rPr>
        <w:tab/>
      </w:r>
      <w:proofErr w:type="spellStart"/>
      <w:r w:rsidRPr="00CD42FF">
        <w:rPr>
          <w:rFonts w:ascii="Arial Narrow" w:hAnsi="Arial Narrow"/>
          <w:sz w:val="24"/>
        </w:rPr>
        <w:t>n°</w:t>
      </w:r>
      <w:proofErr w:type="spellEnd"/>
      <w:r w:rsidRPr="00CD42FF">
        <w:rPr>
          <w:rFonts w:ascii="Arial Narrow" w:hAnsi="Arial Narrow"/>
          <w:spacing w:val="-3"/>
          <w:sz w:val="24"/>
        </w:rPr>
        <w:t xml:space="preserve"> </w:t>
      </w:r>
      <w:r w:rsidRPr="00CD42FF">
        <w:rPr>
          <w:rFonts w:ascii="Arial Narrow" w:hAnsi="Arial Narrow"/>
          <w:sz w:val="24"/>
          <w:u w:val="single"/>
        </w:rPr>
        <w:t xml:space="preserve"> </w:t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  <w:u w:val="single"/>
        </w:rPr>
        <w:tab/>
      </w:r>
    </w:p>
    <w:p w:rsidR="005F0896" w:rsidRPr="00CD42FF" w:rsidRDefault="003B0CA2" w:rsidP="00CD42FF">
      <w:pPr>
        <w:tabs>
          <w:tab w:val="left" w:pos="2993"/>
          <w:tab w:val="left" w:pos="8524"/>
        </w:tabs>
        <w:spacing w:line="360" w:lineRule="auto"/>
        <w:ind w:left="117"/>
        <w:jc w:val="both"/>
        <w:rPr>
          <w:rFonts w:ascii="Arial Narrow" w:hAnsi="Arial Narrow"/>
          <w:sz w:val="24"/>
        </w:rPr>
      </w:pPr>
      <w:r w:rsidRPr="00CD42FF">
        <w:rPr>
          <w:rFonts w:ascii="Arial Narrow" w:hAnsi="Arial Narrow"/>
          <w:sz w:val="24"/>
        </w:rPr>
        <w:t>tel.</w:t>
      </w:r>
      <w:r w:rsidRPr="00CD42FF">
        <w:rPr>
          <w:rFonts w:ascii="Arial Narrow" w:hAnsi="Arial Narrow"/>
          <w:sz w:val="24"/>
          <w:u w:val="single"/>
        </w:rPr>
        <w:tab/>
      </w:r>
      <w:r w:rsidRPr="00CD42FF">
        <w:rPr>
          <w:rFonts w:ascii="Arial Narrow" w:hAnsi="Arial Narrow"/>
          <w:sz w:val="24"/>
        </w:rPr>
        <w:t xml:space="preserve">e-mail </w:t>
      </w:r>
      <w:r w:rsidRPr="00CD42FF">
        <w:rPr>
          <w:rFonts w:ascii="Arial Narrow" w:hAnsi="Arial Narrow"/>
          <w:sz w:val="24"/>
          <w:u w:val="single"/>
        </w:rPr>
        <w:t xml:space="preserve"> </w:t>
      </w:r>
      <w:r w:rsidRPr="00CD42FF">
        <w:rPr>
          <w:rFonts w:ascii="Arial Narrow" w:hAnsi="Arial Narrow"/>
          <w:sz w:val="24"/>
          <w:u w:val="single"/>
        </w:rPr>
        <w:tab/>
      </w:r>
    </w:p>
    <w:p w:rsidR="005F0896" w:rsidRPr="00CD42FF" w:rsidRDefault="005F0896" w:rsidP="00CD42FF">
      <w:pPr>
        <w:pStyle w:val="Corpodeltesto"/>
        <w:spacing w:before="2" w:line="360" w:lineRule="auto"/>
        <w:rPr>
          <w:rFonts w:ascii="Arial Narrow" w:hAnsi="Arial Narrow"/>
        </w:rPr>
      </w:pPr>
    </w:p>
    <w:p w:rsidR="005F0896" w:rsidRPr="00CD42FF" w:rsidRDefault="003B0CA2">
      <w:pPr>
        <w:spacing w:before="90"/>
        <w:ind w:left="117"/>
        <w:jc w:val="both"/>
        <w:rPr>
          <w:rFonts w:ascii="Arial Narrow" w:hAnsi="Arial Narrow"/>
          <w:sz w:val="24"/>
        </w:rPr>
      </w:pPr>
      <w:r w:rsidRPr="00CD42FF">
        <w:rPr>
          <w:rFonts w:ascii="Arial Narrow" w:hAnsi="Arial Narrow"/>
          <w:sz w:val="24"/>
        </w:rPr>
        <w:t>con</w:t>
      </w:r>
      <w:r w:rsidRPr="00CD42FF">
        <w:rPr>
          <w:rFonts w:ascii="Arial Narrow" w:hAnsi="Arial Narrow"/>
          <w:spacing w:val="58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riferimento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alla</w:t>
      </w:r>
      <w:r w:rsidRPr="00CD42FF">
        <w:rPr>
          <w:rFonts w:ascii="Arial Narrow" w:hAnsi="Arial Narrow"/>
          <w:spacing w:val="-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disposizione</w:t>
      </w:r>
      <w:r w:rsidRPr="00CD42FF">
        <w:rPr>
          <w:rFonts w:ascii="Arial Narrow" w:hAnsi="Arial Narrow"/>
          <w:spacing w:val="-2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di</w:t>
      </w:r>
      <w:r w:rsidRPr="00CD42FF">
        <w:rPr>
          <w:rFonts w:ascii="Arial Narrow" w:hAnsi="Arial Narrow"/>
          <w:spacing w:val="-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cui in</w:t>
      </w:r>
      <w:r w:rsidRPr="00CD42FF">
        <w:rPr>
          <w:rFonts w:ascii="Arial Narrow" w:hAnsi="Arial Narrow"/>
          <w:spacing w:val="-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oggetto,</w:t>
      </w:r>
      <w:r w:rsidRPr="00CD42FF">
        <w:rPr>
          <w:rFonts w:ascii="Arial Narrow" w:hAnsi="Arial Narrow"/>
          <w:spacing w:val="-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stanziate</w:t>
      </w:r>
      <w:r w:rsidRPr="00CD42FF">
        <w:rPr>
          <w:rFonts w:ascii="Arial Narrow" w:hAnsi="Arial Narrow"/>
          <w:spacing w:val="-2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a</w:t>
      </w:r>
      <w:r w:rsidRPr="00CD42FF">
        <w:rPr>
          <w:rFonts w:ascii="Arial Narrow" w:hAnsi="Arial Narrow"/>
          <w:spacing w:val="-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seguito</w:t>
      </w:r>
      <w:r w:rsidRPr="00CD42FF">
        <w:rPr>
          <w:rFonts w:ascii="Arial Narrow" w:hAnsi="Arial Narrow"/>
          <w:spacing w:val="-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dell’emergenza</w:t>
      </w:r>
      <w:r w:rsidRPr="00CD42FF">
        <w:rPr>
          <w:rFonts w:ascii="Arial Narrow" w:hAnsi="Arial Narrow"/>
          <w:spacing w:val="-2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Covid-19,</w:t>
      </w:r>
    </w:p>
    <w:p w:rsidR="005F0896" w:rsidRPr="00CD42FF" w:rsidRDefault="003B0CA2">
      <w:pPr>
        <w:pStyle w:val="Titolo1"/>
        <w:spacing w:before="185"/>
        <w:rPr>
          <w:rFonts w:ascii="Arial Narrow" w:hAnsi="Arial Narrow"/>
        </w:rPr>
      </w:pPr>
      <w:r w:rsidRPr="00CD42FF">
        <w:rPr>
          <w:rFonts w:ascii="Arial Narrow" w:hAnsi="Arial Narrow"/>
        </w:rPr>
        <w:t>C</w:t>
      </w:r>
      <w:r w:rsidRPr="00CD42FF">
        <w:rPr>
          <w:rFonts w:ascii="Arial Narrow" w:hAnsi="Arial Narrow"/>
          <w:spacing w:val="-1"/>
        </w:rPr>
        <w:t xml:space="preserve"> </w:t>
      </w:r>
      <w:r w:rsidRPr="00CD42FF">
        <w:rPr>
          <w:rFonts w:ascii="Arial Narrow" w:hAnsi="Arial Narrow"/>
        </w:rPr>
        <w:t>H I E D E</w:t>
      </w:r>
    </w:p>
    <w:p w:rsidR="005F0896" w:rsidRPr="00CD42FF" w:rsidRDefault="005F0896">
      <w:pPr>
        <w:pStyle w:val="Corpodeltesto"/>
        <w:spacing w:before="2"/>
        <w:rPr>
          <w:rFonts w:ascii="Arial Narrow" w:hAnsi="Arial Narrow"/>
          <w:b/>
          <w:sz w:val="26"/>
        </w:rPr>
      </w:pPr>
    </w:p>
    <w:p w:rsidR="005F0896" w:rsidRPr="00CD42FF" w:rsidRDefault="003B0CA2">
      <w:pPr>
        <w:spacing w:line="223" w:lineRule="auto"/>
        <w:ind w:left="117" w:right="122"/>
        <w:jc w:val="both"/>
        <w:rPr>
          <w:rFonts w:ascii="Arial Narrow" w:hAnsi="Arial Narrow"/>
          <w:b/>
          <w:sz w:val="24"/>
        </w:rPr>
      </w:pPr>
      <w:r w:rsidRPr="00CD42FF">
        <w:rPr>
          <w:rFonts w:ascii="Arial Narrow" w:hAnsi="Arial Narrow"/>
          <w:b/>
          <w:sz w:val="24"/>
        </w:rPr>
        <w:t>l’erogazione</w:t>
      </w:r>
      <w:r w:rsidRPr="00CD42FF">
        <w:rPr>
          <w:rFonts w:ascii="Arial Narrow" w:hAnsi="Arial Narrow"/>
          <w:b/>
          <w:spacing w:val="13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della</w:t>
      </w:r>
      <w:r w:rsidRPr="00CD42FF">
        <w:rPr>
          <w:rFonts w:ascii="Arial Narrow" w:hAnsi="Arial Narrow"/>
          <w:b/>
          <w:spacing w:val="15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misura</w:t>
      </w:r>
      <w:r w:rsidRPr="00CD42FF">
        <w:rPr>
          <w:rFonts w:ascii="Arial Narrow" w:hAnsi="Arial Narrow"/>
          <w:b/>
          <w:spacing w:val="17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di</w:t>
      </w:r>
      <w:r w:rsidRPr="00CD42FF">
        <w:rPr>
          <w:rFonts w:ascii="Arial Narrow" w:hAnsi="Arial Narrow"/>
          <w:b/>
          <w:spacing w:val="16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intervento</w:t>
      </w:r>
      <w:r w:rsidRPr="00CD42FF">
        <w:rPr>
          <w:rFonts w:ascii="Arial Narrow" w:hAnsi="Arial Narrow"/>
          <w:b/>
          <w:spacing w:val="14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con</w:t>
      </w:r>
      <w:r w:rsidRPr="00CD42FF">
        <w:rPr>
          <w:rFonts w:ascii="Arial Narrow" w:hAnsi="Arial Narrow"/>
          <w:b/>
          <w:spacing w:val="15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la</w:t>
      </w:r>
      <w:r w:rsidRPr="00CD42FF">
        <w:rPr>
          <w:rFonts w:ascii="Arial Narrow" w:hAnsi="Arial Narrow"/>
          <w:b/>
          <w:spacing w:val="13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seguente</w:t>
      </w:r>
      <w:r w:rsidRPr="00CD42FF">
        <w:rPr>
          <w:rFonts w:ascii="Arial Narrow" w:hAnsi="Arial Narrow"/>
          <w:b/>
          <w:spacing w:val="13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modalità</w:t>
      </w:r>
      <w:r w:rsidRPr="00CD42FF">
        <w:rPr>
          <w:rFonts w:ascii="Arial Narrow" w:hAnsi="Arial Narrow"/>
          <w:b/>
          <w:spacing w:val="15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(indicare</w:t>
      </w:r>
      <w:r w:rsidRPr="00CD42FF">
        <w:rPr>
          <w:rFonts w:ascii="Arial Narrow" w:hAnsi="Arial Narrow"/>
          <w:b/>
          <w:spacing w:val="14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una</w:t>
      </w:r>
      <w:r w:rsidRPr="00CD42FF">
        <w:rPr>
          <w:rFonts w:ascii="Arial Narrow" w:hAnsi="Arial Narrow"/>
          <w:b/>
          <w:spacing w:val="15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sola</w:t>
      </w:r>
      <w:r w:rsidRPr="00CD42FF">
        <w:rPr>
          <w:rFonts w:ascii="Arial Narrow" w:hAnsi="Arial Narrow"/>
          <w:b/>
          <w:spacing w:val="15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modalità,</w:t>
      </w:r>
      <w:r w:rsidRPr="00CD42FF">
        <w:rPr>
          <w:rFonts w:ascii="Arial Narrow" w:hAnsi="Arial Narrow"/>
          <w:b/>
          <w:spacing w:val="-57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la</w:t>
      </w:r>
      <w:r w:rsidRPr="00CD42FF">
        <w:rPr>
          <w:rFonts w:ascii="Arial Narrow" w:hAnsi="Arial Narrow"/>
          <w:b/>
          <w:spacing w:val="-1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modalità a. esclude</w:t>
      </w:r>
      <w:r w:rsidRPr="00CD42FF">
        <w:rPr>
          <w:rFonts w:ascii="Arial Narrow" w:hAnsi="Arial Narrow"/>
          <w:b/>
          <w:spacing w:val="-1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la modalità</w:t>
      </w:r>
      <w:r w:rsidRPr="00CD42FF">
        <w:rPr>
          <w:rFonts w:ascii="Arial Narrow" w:hAnsi="Arial Narrow"/>
          <w:b/>
          <w:spacing w:val="-3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b. e</w:t>
      </w:r>
      <w:r w:rsidRPr="00CD42FF">
        <w:rPr>
          <w:rFonts w:ascii="Arial Narrow" w:hAnsi="Arial Narrow"/>
          <w:b/>
          <w:spacing w:val="-1"/>
          <w:sz w:val="24"/>
        </w:rPr>
        <w:t xml:space="preserve"> </w:t>
      </w:r>
      <w:r w:rsidRPr="00CD42FF">
        <w:rPr>
          <w:rFonts w:ascii="Arial Narrow" w:hAnsi="Arial Narrow"/>
          <w:b/>
          <w:sz w:val="24"/>
        </w:rPr>
        <w:t>viceversa):</w:t>
      </w:r>
    </w:p>
    <w:p w:rsidR="005F0896" w:rsidRPr="00CD42FF" w:rsidRDefault="003B0CA2">
      <w:pPr>
        <w:pStyle w:val="Paragrafoelenco"/>
        <w:numPr>
          <w:ilvl w:val="0"/>
          <w:numId w:val="6"/>
        </w:numPr>
        <w:tabs>
          <w:tab w:val="left" w:pos="826"/>
        </w:tabs>
        <w:spacing w:line="223" w:lineRule="auto"/>
        <w:ind w:right="126" w:hanging="360"/>
        <w:jc w:val="both"/>
        <w:rPr>
          <w:rFonts w:ascii="Arial Narrow" w:hAnsi="Arial Narrow"/>
          <w:sz w:val="24"/>
        </w:rPr>
      </w:pPr>
      <w:r w:rsidRPr="00CD42FF">
        <w:rPr>
          <w:rFonts w:ascii="Arial Narrow" w:hAnsi="Arial Narrow"/>
          <w:sz w:val="24"/>
        </w:rPr>
        <w:t>[] erogazione d</w:t>
      </w:r>
      <w:r w:rsidR="00041328" w:rsidRPr="00CD42FF">
        <w:rPr>
          <w:rFonts w:ascii="Arial Narrow" w:hAnsi="Arial Narrow"/>
          <w:sz w:val="24"/>
        </w:rPr>
        <w:t>i buoni spesa</w:t>
      </w:r>
      <w:r w:rsidRPr="00CD42FF">
        <w:rPr>
          <w:rFonts w:ascii="Arial Narrow" w:hAnsi="Arial Narrow"/>
          <w:i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ai cittadini, utilizzabili per l’acquisto di generi alimentari presso gli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esercizi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commerciali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convenzionati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con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il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Comune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(i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quali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presenteranno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richiesta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di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rimborso</w:t>
      </w:r>
      <w:r w:rsidRPr="00CD42FF">
        <w:rPr>
          <w:rFonts w:ascii="Arial Narrow" w:hAnsi="Arial Narrow"/>
          <w:spacing w:val="-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al Comune);</w:t>
      </w:r>
    </w:p>
    <w:p w:rsidR="005F0896" w:rsidRPr="00CD42FF" w:rsidRDefault="003B0CA2">
      <w:pPr>
        <w:pStyle w:val="Paragrafoelenco"/>
        <w:numPr>
          <w:ilvl w:val="0"/>
          <w:numId w:val="6"/>
        </w:numPr>
        <w:tabs>
          <w:tab w:val="left" w:pos="826"/>
        </w:tabs>
        <w:spacing w:line="223" w:lineRule="auto"/>
        <w:ind w:right="126" w:hanging="360"/>
        <w:jc w:val="both"/>
        <w:rPr>
          <w:rFonts w:ascii="Arial Narrow" w:hAnsi="Arial Narrow"/>
          <w:sz w:val="24"/>
        </w:rPr>
      </w:pPr>
      <w:r w:rsidRPr="00CD42FF">
        <w:rPr>
          <w:rFonts w:ascii="Arial Narrow" w:hAnsi="Arial Narrow"/>
          <w:sz w:val="24"/>
        </w:rPr>
        <w:t>[] tramite rimborsi diretti ai cittadini di quanto pagato a titolo di canone di locazione (per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contratti legalmente registrati) e/o di utenze domestiche (acqua, luce, gas, telefono, internet)</w:t>
      </w:r>
      <w:r w:rsidRPr="00CD42FF">
        <w:rPr>
          <w:rFonts w:ascii="Arial Narrow" w:hAnsi="Arial Narrow"/>
          <w:spacing w:val="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previa</w:t>
      </w:r>
      <w:r w:rsidRPr="00CD42FF">
        <w:rPr>
          <w:rFonts w:ascii="Arial Narrow" w:hAnsi="Arial Narrow"/>
          <w:spacing w:val="-1"/>
          <w:sz w:val="24"/>
        </w:rPr>
        <w:t xml:space="preserve"> </w:t>
      </w:r>
      <w:r w:rsidRPr="00CD42FF">
        <w:rPr>
          <w:rFonts w:ascii="Arial Narrow" w:hAnsi="Arial Narrow"/>
          <w:sz w:val="24"/>
        </w:rPr>
        <w:t>esibizione dell’attestazione di avvenuto pagamento;</w:t>
      </w:r>
    </w:p>
    <w:p w:rsidR="00041328" w:rsidRPr="00CD42FF" w:rsidRDefault="00041328" w:rsidP="00041328">
      <w:pPr>
        <w:pStyle w:val="Corpodeltesto"/>
        <w:spacing w:before="1"/>
        <w:jc w:val="center"/>
        <w:rPr>
          <w:rFonts w:ascii="Arial Narrow" w:hAnsi="Arial Narrow"/>
          <w:sz w:val="26"/>
        </w:rPr>
      </w:pPr>
    </w:p>
    <w:p w:rsidR="00041328" w:rsidRPr="00CD42FF" w:rsidRDefault="00041328" w:rsidP="00041328">
      <w:pPr>
        <w:pStyle w:val="Corpodeltesto"/>
        <w:spacing w:before="1"/>
        <w:jc w:val="center"/>
        <w:rPr>
          <w:rFonts w:ascii="Arial Narrow" w:hAnsi="Arial Narrow"/>
          <w:b/>
          <w:bCs/>
          <w:sz w:val="26"/>
        </w:rPr>
      </w:pPr>
      <w:r w:rsidRPr="00CD42FF">
        <w:rPr>
          <w:rFonts w:ascii="Arial Narrow" w:hAnsi="Arial Narrow"/>
          <w:b/>
          <w:bCs/>
          <w:sz w:val="26"/>
        </w:rPr>
        <w:t>DICHIARA</w:t>
      </w:r>
    </w:p>
    <w:p w:rsidR="001550CF" w:rsidRPr="00CD42FF" w:rsidRDefault="001550CF" w:rsidP="001550CF">
      <w:pPr>
        <w:spacing w:line="253" w:lineRule="exact"/>
        <w:outlineLvl w:val="0"/>
        <w:rPr>
          <w:rFonts w:ascii="Arial Narrow" w:hAnsi="Arial Narrow"/>
          <w:sz w:val="24"/>
        </w:rPr>
      </w:pPr>
    </w:p>
    <w:p w:rsidR="00041328" w:rsidRPr="00CD42FF" w:rsidRDefault="00041328" w:rsidP="00E207F1">
      <w:pPr>
        <w:spacing w:line="253" w:lineRule="exact"/>
        <w:jc w:val="both"/>
        <w:outlineLvl w:val="0"/>
        <w:rPr>
          <w:rFonts w:ascii="Arial Narrow" w:hAnsi="Arial Narrow"/>
        </w:rPr>
      </w:pPr>
      <w:r w:rsidRPr="00CD42FF">
        <w:rPr>
          <w:rFonts w:ascii="Arial Narrow" w:hAnsi="Arial Narrow"/>
        </w:rPr>
        <w:t>A tal fine, consapevole della responsabilità penale, ai sensi dell’articolo 76 del decreto del Presidente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della</w:t>
      </w:r>
      <w:r w:rsidRPr="00CD42FF">
        <w:rPr>
          <w:rFonts w:ascii="Arial Narrow" w:hAnsi="Arial Narrow"/>
          <w:spacing w:val="-10"/>
        </w:rPr>
        <w:t xml:space="preserve"> </w:t>
      </w:r>
      <w:r w:rsidRPr="00CD42FF">
        <w:rPr>
          <w:rFonts w:ascii="Arial Narrow" w:hAnsi="Arial Narrow"/>
        </w:rPr>
        <w:t>Repubblica</w:t>
      </w:r>
      <w:r w:rsidRPr="00CD42FF">
        <w:rPr>
          <w:rFonts w:ascii="Arial Narrow" w:hAnsi="Arial Narrow"/>
          <w:spacing w:val="-7"/>
        </w:rPr>
        <w:t xml:space="preserve"> </w:t>
      </w:r>
      <w:r w:rsidRPr="00CD42FF">
        <w:rPr>
          <w:rFonts w:ascii="Arial Narrow" w:hAnsi="Arial Narrow"/>
        </w:rPr>
        <w:t>28</w:t>
      </w:r>
      <w:r w:rsidRPr="00CD42FF">
        <w:rPr>
          <w:rFonts w:ascii="Arial Narrow" w:hAnsi="Arial Narrow"/>
          <w:spacing w:val="-8"/>
        </w:rPr>
        <w:t xml:space="preserve"> </w:t>
      </w:r>
      <w:r w:rsidRPr="00CD42FF">
        <w:rPr>
          <w:rFonts w:ascii="Arial Narrow" w:hAnsi="Arial Narrow"/>
        </w:rPr>
        <w:t>dicembre</w:t>
      </w:r>
      <w:r w:rsidRPr="00CD42FF">
        <w:rPr>
          <w:rFonts w:ascii="Arial Narrow" w:hAnsi="Arial Narrow"/>
          <w:spacing w:val="-9"/>
        </w:rPr>
        <w:t xml:space="preserve"> </w:t>
      </w:r>
      <w:r w:rsidRPr="00CD42FF">
        <w:rPr>
          <w:rFonts w:ascii="Arial Narrow" w:hAnsi="Arial Narrow"/>
        </w:rPr>
        <w:t>2000,</w:t>
      </w:r>
      <w:r w:rsidRPr="00CD42FF">
        <w:rPr>
          <w:rFonts w:ascii="Arial Narrow" w:hAnsi="Arial Narrow"/>
          <w:spacing w:val="-11"/>
        </w:rPr>
        <w:t xml:space="preserve"> </w:t>
      </w:r>
      <w:r w:rsidRPr="00CD42FF">
        <w:rPr>
          <w:rFonts w:ascii="Arial Narrow" w:hAnsi="Arial Narrow"/>
        </w:rPr>
        <w:t>n.</w:t>
      </w:r>
      <w:r w:rsidRPr="00CD42FF">
        <w:rPr>
          <w:rFonts w:ascii="Arial Narrow" w:hAnsi="Arial Narrow"/>
          <w:spacing w:val="-7"/>
        </w:rPr>
        <w:t xml:space="preserve"> </w:t>
      </w:r>
      <w:r w:rsidRPr="00CD42FF">
        <w:rPr>
          <w:rFonts w:ascii="Arial Narrow" w:hAnsi="Arial Narrow"/>
        </w:rPr>
        <w:t>445,</w:t>
      </w:r>
      <w:r w:rsidRPr="00CD42FF">
        <w:rPr>
          <w:rFonts w:ascii="Arial Narrow" w:hAnsi="Arial Narrow"/>
          <w:spacing w:val="-11"/>
        </w:rPr>
        <w:t xml:space="preserve"> </w:t>
      </w:r>
      <w:r w:rsidRPr="00CD42FF">
        <w:rPr>
          <w:rFonts w:ascii="Arial Narrow" w:hAnsi="Arial Narrow"/>
        </w:rPr>
        <w:t>per</w:t>
      </w:r>
      <w:r w:rsidRPr="00CD42FF">
        <w:rPr>
          <w:rFonts w:ascii="Arial Narrow" w:hAnsi="Arial Narrow"/>
          <w:spacing w:val="-8"/>
        </w:rPr>
        <w:t xml:space="preserve"> </w:t>
      </w:r>
      <w:r w:rsidRPr="00CD42FF">
        <w:rPr>
          <w:rFonts w:ascii="Arial Narrow" w:hAnsi="Arial Narrow"/>
        </w:rPr>
        <w:t>falsità</w:t>
      </w:r>
      <w:r w:rsidRPr="00CD42FF">
        <w:rPr>
          <w:rFonts w:ascii="Arial Narrow" w:hAnsi="Arial Narrow"/>
          <w:spacing w:val="-8"/>
        </w:rPr>
        <w:t xml:space="preserve"> </w:t>
      </w:r>
      <w:r w:rsidRPr="00CD42FF">
        <w:rPr>
          <w:rFonts w:ascii="Arial Narrow" w:hAnsi="Arial Narrow"/>
        </w:rPr>
        <w:t>in</w:t>
      </w:r>
      <w:r w:rsidRPr="00CD42FF">
        <w:rPr>
          <w:rFonts w:ascii="Arial Narrow" w:hAnsi="Arial Narrow"/>
          <w:spacing w:val="-9"/>
        </w:rPr>
        <w:t xml:space="preserve"> </w:t>
      </w:r>
      <w:r w:rsidRPr="00CD42FF">
        <w:rPr>
          <w:rFonts w:ascii="Arial Narrow" w:hAnsi="Arial Narrow"/>
        </w:rPr>
        <w:t>atti</w:t>
      </w:r>
      <w:r w:rsidRPr="00CD42FF">
        <w:rPr>
          <w:rFonts w:ascii="Arial Narrow" w:hAnsi="Arial Narrow"/>
          <w:spacing w:val="-11"/>
        </w:rPr>
        <w:t xml:space="preserve"> </w:t>
      </w:r>
      <w:r w:rsidRPr="00CD42FF">
        <w:rPr>
          <w:rFonts w:ascii="Arial Narrow" w:hAnsi="Arial Narrow"/>
        </w:rPr>
        <w:t>e</w:t>
      </w:r>
      <w:r w:rsidRPr="00CD42FF">
        <w:rPr>
          <w:rFonts w:ascii="Arial Narrow" w:hAnsi="Arial Narrow"/>
          <w:spacing w:val="-7"/>
        </w:rPr>
        <w:t xml:space="preserve"> </w:t>
      </w:r>
      <w:r w:rsidRPr="00CD42FF">
        <w:rPr>
          <w:rFonts w:ascii="Arial Narrow" w:hAnsi="Arial Narrow"/>
        </w:rPr>
        <w:t>dichiarazioni</w:t>
      </w:r>
      <w:r w:rsidRPr="00CD42FF">
        <w:rPr>
          <w:rFonts w:ascii="Arial Narrow" w:hAnsi="Arial Narrow"/>
          <w:spacing w:val="-11"/>
        </w:rPr>
        <w:t xml:space="preserve"> </w:t>
      </w:r>
      <w:r w:rsidRPr="00CD42FF">
        <w:rPr>
          <w:rFonts w:ascii="Arial Narrow" w:hAnsi="Arial Narrow"/>
        </w:rPr>
        <w:t>mendaci,</w:t>
      </w:r>
      <w:r w:rsidRPr="00CD42FF">
        <w:rPr>
          <w:rFonts w:ascii="Arial Narrow" w:hAnsi="Arial Narrow"/>
          <w:spacing w:val="-9"/>
        </w:rPr>
        <w:t xml:space="preserve"> </w:t>
      </w:r>
      <w:r w:rsidRPr="00CD42FF">
        <w:rPr>
          <w:rFonts w:ascii="Arial Narrow" w:hAnsi="Arial Narrow"/>
        </w:rPr>
        <w:t>dichiaro</w:t>
      </w:r>
      <w:r w:rsidRPr="00CD42FF">
        <w:rPr>
          <w:rFonts w:ascii="Arial Narrow" w:hAnsi="Arial Narrow"/>
          <w:spacing w:val="-8"/>
        </w:rPr>
        <w:t xml:space="preserve"> </w:t>
      </w:r>
      <w:r w:rsidRPr="00CD42FF">
        <w:rPr>
          <w:rFonts w:ascii="Arial Narrow" w:hAnsi="Arial Narrow"/>
        </w:rPr>
        <w:t>che</w:t>
      </w:r>
      <w:r w:rsidRPr="00CD42FF">
        <w:rPr>
          <w:rFonts w:ascii="Arial Narrow" w:hAnsi="Arial Narrow"/>
          <w:spacing w:val="-10"/>
        </w:rPr>
        <w:t xml:space="preserve"> </w:t>
      </w:r>
      <w:r w:rsidRPr="00CD42FF">
        <w:rPr>
          <w:rFonts w:ascii="Arial Narrow" w:hAnsi="Arial Narrow"/>
        </w:rPr>
        <w:t>quanto</w:t>
      </w:r>
      <w:r w:rsidRPr="00CD42FF">
        <w:rPr>
          <w:rFonts w:ascii="Arial Narrow" w:hAnsi="Arial Narrow"/>
          <w:spacing w:val="-53"/>
        </w:rPr>
        <w:t xml:space="preserve"> </w:t>
      </w:r>
      <w:r w:rsidR="00E207F1" w:rsidRPr="00CD42FF">
        <w:rPr>
          <w:rFonts w:ascii="Arial Narrow" w:hAnsi="Arial Narrow"/>
          <w:spacing w:val="-53"/>
        </w:rPr>
        <w:t xml:space="preserve">       </w:t>
      </w:r>
      <w:r w:rsidRPr="00CD42FF">
        <w:rPr>
          <w:rFonts w:ascii="Arial Narrow" w:hAnsi="Arial Narrow"/>
        </w:rPr>
        <w:t>espresso nel presente modulo è vero ed è accertabile ai sensi dell’articolo 43 del citato DPR n. 445 del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2000,</w:t>
      </w:r>
      <w:r w:rsidRPr="00CD42FF">
        <w:rPr>
          <w:rFonts w:ascii="Arial Narrow" w:hAnsi="Arial Narrow"/>
          <w:spacing w:val="-2"/>
        </w:rPr>
        <w:t xml:space="preserve"> </w:t>
      </w:r>
      <w:r w:rsidRPr="00CD42FF">
        <w:rPr>
          <w:rFonts w:ascii="Arial Narrow" w:hAnsi="Arial Narrow"/>
        </w:rPr>
        <w:t>ovvero</w:t>
      </w:r>
      <w:r w:rsidRPr="00CD42FF">
        <w:rPr>
          <w:rFonts w:ascii="Arial Narrow" w:hAnsi="Arial Narrow"/>
          <w:spacing w:val="-1"/>
        </w:rPr>
        <w:t xml:space="preserve"> </w:t>
      </w:r>
      <w:r w:rsidRPr="00CD42FF">
        <w:rPr>
          <w:rFonts w:ascii="Arial Narrow" w:hAnsi="Arial Narrow"/>
        </w:rPr>
        <w:t>documentabile</w:t>
      </w:r>
      <w:r w:rsidRPr="00CD42FF">
        <w:rPr>
          <w:rFonts w:ascii="Arial Narrow" w:hAnsi="Arial Narrow"/>
          <w:spacing w:val="-2"/>
        </w:rPr>
        <w:t xml:space="preserve"> </w:t>
      </w:r>
      <w:r w:rsidRPr="00CD42FF">
        <w:rPr>
          <w:rFonts w:ascii="Arial Narrow" w:hAnsi="Arial Narrow"/>
        </w:rPr>
        <w:t>su</w:t>
      </w:r>
      <w:r w:rsidRPr="00CD42FF">
        <w:rPr>
          <w:rFonts w:ascii="Arial Narrow" w:hAnsi="Arial Narrow"/>
          <w:spacing w:val="-1"/>
        </w:rPr>
        <w:t xml:space="preserve"> </w:t>
      </w:r>
      <w:r w:rsidRPr="00CD42FF">
        <w:rPr>
          <w:rFonts w:ascii="Arial Narrow" w:hAnsi="Arial Narrow"/>
        </w:rPr>
        <w:t>richiesta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delle amministrazioni</w:t>
      </w:r>
      <w:r w:rsidRPr="00CD42FF">
        <w:rPr>
          <w:rFonts w:ascii="Arial Narrow" w:hAnsi="Arial Narrow"/>
          <w:spacing w:val="-2"/>
        </w:rPr>
        <w:t xml:space="preserve"> </w:t>
      </w:r>
      <w:r w:rsidRPr="00CD42FF">
        <w:rPr>
          <w:rFonts w:ascii="Arial Narrow" w:hAnsi="Arial Narrow"/>
        </w:rPr>
        <w:t>competenti</w:t>
      </w:r>
      <w:r w:rsidR="001550CF" w:rsidRPr="00CD42FF">
        <w:rPr>
          <w:rFonts w:ascii="Arial Narrow" w:hAnsi="Arial Narrow"/>
        </w:rPr>
        <w:t>.</w:t>
      </w:r>
    </w:p>
    <w:p w:rsidR="00E207F1" w:rsidRPr="00041328" w:rsidRDefault="00E207F1" w:rsidP="00E207F1">
      <w:pPr>
        <w:spacing w:line="253" w:lineRule="exact"/>
        <w:jc w:val="both"/>
        <w:outlineLvl w:val="0"/>
        <w:rPr>
          <w:rFonts w:ascii="Arial" w:eastAsia="Arial" w:hAnsi="Arial" w:cs="Arial"/>
          <w:b/>
          <w:bCs/>
          <w:u w:val="thick" w:color="000000"/>
        </w:rPr>
      </w:pPr>
    </w:p>
    <w:p w:rsidR="00041328" w:rsidRPr="00041328" w:rsidRDefault="00041328" w:rsidP="00041328">
      <w:pPr>
        <w:spacing w:line="253" w:lineRule="exact"/>
        <w:ind w:left="221"/>
        <w:outlineLvl w:val="0"/>
        <w:rPr>
          <w:rFonts w:ascii="Arial" w:eastAsia="Arial" w:hAnsi="Arial" w:cs="Arial"/>
          <w:b/>
          <w:bCs/>
          <w:u w:color="000000"/>
        </w:rPr>
      </w:pPr>
      <w:r w:rsidRPr="00041328">
        <w:rPr>
          <w:rFonts w:ascii="Arial" w:eastAsia="Arial" w:hAnsi="Arial" w:cs="Arial"/>
          <w:b/>
          <w:bCs/>
          <w:u w:val="thick" w:color="000000"/>
        </w:rPr>
        <w:t>Composizione</w:t>
      </w:r>
      <w:r w:rsidRPr="00041328"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Pr="00041328">
        <w:rPr>
          <w:rFonts w:ascii="Arial" w:eastAsia="Arial" w:hAnsi="Arial" w:cs="Arial"/>
          <w:b/>
          <w:bCs/>
          <w:u w:val="thick" w:color="000000"/>
        </w:rPr>
        <w:t>del</w:t>
      </w:r>
      <w:r w:rsidRPr="00041328"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 w:rsidRPr="00041328">
        <w:rPr>
          <w:rFonts w:ascii="Arial" w:eastAsia="Arial" w:hAnsi="Arial" w:cs="Arial"/>
          <w:b/>
          <w:bCs/>
          <w:u w:val="thick" w:color="000000"/>
        </w:rPr>
        <w:t>proprio</w:t>
      </w:r>
      <w:r w:rsidRPr="00041328"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Pr="00041328">
        <w:rPr>
          <w:rFonts w:ascii="Arial" w:eastAsia="Arial" w:hAnsi="Arial" w:cs="Arial"/>
          <w:b/>
          <w:bCs/>
          <w:u w:val="thick" w:color="000000"/>
        </w:rPr>
        <w:t>nucleo</w:t>
      </w:r>
      <w:r w:rsidRPr="00041328"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 w:rsidRPr="00041328">
        <w:rPr>
          <w:rFonts w:ascii="Arial" w:eastAsia="Arial" w:hAnsi="Arial" w:cs="Arial"/>
          <w:b/>
          <w:bCs/>
          <w:u w:val="thick" w:color="000000"/>
        </w:rPr>
        <w:t>familiare</w:t>
      </w:r>
    </w:p>
    <w:p w:rsidR="00041328" w:rsidRPr="00041328" w:rsidRDefault="00041328" w:rsidP="00041328">
      <w:pPr>
        <w:spacing w:before="6" w:after="1"/>
        <w:rPr>
          <w:rFonts w:ascii="Arial" w:eastAsia="Arial MT" w:hAnsi="Arial MT" w:cs="Arial MT"/>
          <w:b/>
          <w:sz w:val="10"/>
          <w:szCs w:val="20"/>
        </w:rPr>
      </w:pPr>
    </w:p>
    <w:tbl>
      <w:tblPr>
        <w:tblStyle w:val="TableNormal"/>
        <w:tblW w:w="1008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9"/>
        <w:gridCol w:w="2127"/>
        <w:gridCol w:w="2276"/>
        <w:gridCol w:w="1203"/>
        <w:gridCol w:w="2411"/>
      </w:tblGrid>
      <w:tr w:rsidR="00041328" w:rsidRPr="00041328" w:rsidTr="001550CF">
        <w:trPr>
          <w:trHeight w:val="527"/>
        </w:trPr>
        <w:tc>
          <w:tcPr>
            <w:tcW w:w="2069" w:type="dxa"/>
            <w:tcBorders>
              <w:left w:val="nil"/>
            </w:tcBorders>
            <w:shd w:val="clear" w:color="auto" w:fill="F1F1F1"/>
          </w:tcPr>
          <w:p w:rsidR="00041328" w:rsidRPr="00041328" w:rsidRDefault="00041328" w:rsidP="00041328">
            <w:pPr>
              <w:spacing w:before="10"/>
              <w:rPr>
                <w:rFonts w:ascii="Arial" w:eastAsia="Arial MT" w:hAnsi="Arial MT" w:cs="Arial MT"/>
                <w:b/>
                <w:sz w:val="14"/>
              </w:rPr>
            </w:pPr>
          </w:p>
          <w:p w:rsidR="00041328" w:rsidRPr="00041328" w:rsidRDefault="00041328" w:rsidP="00041328">
            <w:pPr>
              <w:ind w:left="32" w:right="472"/>
              <w:jc w:val="center"/>
              <w:rPr>
                <w:rFonts w:ascii="Arial" w:eastAsia="Arial MT" w:hAnsi="Arial MT" w:cs="Arial MT"/>
                <w:b/>
                <w:sz w:val="16"/>
              </w:rPr>
            </w:pPr>
            <w:r w:rsidRPr="00041328">
              <w:rPr>
                <w:rFonts w:ascii="Arial" w:eastAsia="Arial MT" w:hAnsi="Arial MT" w:cs="Arial MT"/>
                <w:b/>
                <w:sz w:val="16"/>
              </w:rPr>
              <w:t>COGNOME</w:t>
            </w:r>
            <w:r w:rsidRPr="00041328">
              <w:rPr>
                <w:rFonts w:ascii="Arial" w:eastAsia="Arial MT" w:hAnsi="Arial MT" w:cs="Arial MT"/>
                <w:b/>
                <w:spacing w:val="-1"/>
                <w:sz w:val="16"/>
              </w:rPr>
              <w:t xml:space="preserve"> </w:t>
            </w:r>
            <w:r w:rsidRPr="00041328">
              <w:rPr>
                <w:rFonts w:ascii="Arial" w:eastAsia="Arial MT" w:hAnsi="Arial MT" w:cs="Arial MT"/>
                <w:b/>
                <w:sz w:val="16"/>
              </w:rPr>
              <w:t>E</w:t>
            </w:r>
            <w:r w:rsidRPr="00041328">
              <w:rPr>
                <w:rFonts w:ascii="Arial" w:eastAsia="Arial MT" w:hAnsi="Arial MT" w:cs="Arial MT"/>
                <w:b/>
                <w:spacing w:val="-1"/>
                <w:sz w:val="16"/>
              </w:rPr>
              <w:t xml:space="preserve"> </w:t>
            </w:r>
            <w:r w:rsidRPr="00041328">
              <w:rPr>
                <w:rFonts w:ascii="Arial" w:eastAsia="Arial MT" w:hAnsi="Arial MT" w:cs="Arial MT"/>
                <w:b/>
                <w:sz w:val="16"/>
              </w:rPr>
              <w:t>NOME</w:t>
            </w:r>
          </w:p>
        </w:tc>
        <w:tc>
          <w:tcPr>
            <w:tcW w:w="2127" w:type="dxa"/>
            <w:shd w:val="clear" w:color="auto" w:fill="F1F1F1"/>
          </w:tcPr>
          <w:p w:rsidR="00041328" w:rsidRPr="00041328" w:rsidRDefault="00041328" w:rsidP="00041328">
            <w:pPr>
              <w:spacing w:before="80"/>
              <w:ind w:left="569" w:right="550" w:firstLine="36"/>
              <w:rPr>
                <w:rFonts w:ascii="Arial" w:eastAsia="Arial MT" w:hAnsi="Arial MT" w:cs="Arial MT"/>
                <w:b/>
                <w:sz w:val="16"/>
              </w:rPr>
            </w:pPr>
            <w:r w:rsidRPr="00041328">
              <w:rPr>
                <w:rFonts w:ascii="Arial" w:eastAsia="Arial MT" w:hAnsi="Arial MT" w:cs="Arial MT"/>
                <w:b/>
                <w:sz w:val="16"/>
              </w:rPr>
              <w:t>RAPPORTO</w:t>
            </w:r>
            <w:r w:rsidRPr="00041328">
              <w:rPr>
                <w:rFonts w:ascii="Arial" w:eastAsia="Arial MT" w:hAnsi="Arial MT" w:cs="Arial MT"/>
                <w:b/>
                <w:spacing w:val="-42"/>
                <w:sz w:val="16"/>
              </w:rPr>
              <w:t xml:space="preserve"> </w:t>
            </w:r>
            <w:r w:rsidRPr="00041328">
              <w:rPr>
                <w:rFonts w:ascii="Arial" w:eastAsia="Arial MT" w:hAnsi="Arial MT" w:cs="Arial MT"/>
                <w:b/>
                <w:sz w:val="16"/>
              </w:rPr>
              <w:t>PARENTELA</w:t>
            </w:r>
          </w:p>
        </w:tc>
        <w:tc>
          <w:tcPr>
            <w:tcW w:w="2276" w:type="dxa"/>
            <w:shd w:val="clear" w:color="auto" w:fill="F1F1F1"/>
          </w:tcPr>
          <w:p w:rsidR="00041328" w:rsidRPr="00041328" w:rsidRDefault="00041328" w:rsidP="00041328">
            <w:pPr>
              <w:spacing w:before="80"/>
              <w:ind w:left="777" w:right="397" w:hanging="360"/>
              <w:rPr>
                <w:rFonts w:ascii="Arial" w:eastAsia="Arial MT" w:hAnsi="Arial MT" w:cs="Arial MT"/>
                <w:b/>
                <w:sz w:val="16"/>
              </w:rPr>
            </w:pPr>
            <w:r w:rsidRPr="00041328">
              <w:rPr>
                <w:rFonts w:ascii="Arial" w:eastAsia="Arial MT" w:hAnsi="Arial MT" w:cs="Arial MT"/>
                <w:b/>
                <w:sz w:val="16"/>
              </w:rPr>
              <w:t>LUOGO E DATA DI</w:t>
            </w:r>
            <w:r w:rsidRPr="00041328">
              <w:rPr>
                <w:rFonts w:ascii="Arial" w:eastAsia="Arial MT" w:hAnsi="Arial MT" w:cs="Arial MT"/>
                <w:b/>
                <w:spacing w:val="-43"/>
                <w:sz w:val="16"/>
              </w:rPr>
              <w:t xml:space="preserve"> </w:t>
            </w:r>
            <w:r w:rsidRPr="00041328">
              <w:rPr>
                <w:rFonts w:ascii="Arial" w:eastAsia="Arial MT" w:hAnsi="Arial MT" w:cs="Arial MT"/>
                <w:b/>
                <w:sz w:val="16"/>
              </w:rPr>
              <w:t>NASCITA</w:t>
            </w:r>
          </w:p>
        </w:tc>
        <w:tc>
          <w:tcPr>
            <w:tcW w:w="1203" w:type="dxa"/>
            <w:shd w:val="clear" w:color="auto" w:fill="F1F1F1"/>
          </w:tcPr>
          <w:p w:rsidR="00041328" w:rsidRPr="00041328" w:rsidRDefault="00041328" w:rsidP="00041328">
            <w:pPr>
              <w:spacing w:before="80"/>
              <w:ind w:left="337" w:right="308" w:hanging="15"/>
              <w:rPr>
                <w:rFonts w:ascii="Arial" w:eastAsia="Arial MT" w:hAnsi="Arial MT" w:cs="Arial MT"/>
                <w:b/>
                <w:sz w:val="16"/>
              </w:rPr>
            </w:pPr>
            <w:r w:rsidRPr="00041328">
              <w:rPr>
                <w:rFonts w:ascii="Arial" w:eastAsia="Arial MT" w:hAnsi="Arial MT" w:cs="Arial MT"/>
                <w:b/>
                <w:sz w:val="16"/>
              </w:rPr>
              <w:t>STATO</w:t>
            </w:r>
            <w:r w:rsidRPr="00041328">
              <w:rPr>
                <w:rFonts w:ascii="Arial" w:eastAsia="Arial MT" w:hAnsi="Arial MT" w:cs="Arial MT"/>
                <w:b/>
                <w:spacing w:val="-42"/>
                <w:sz w:val="16"/>
              </w:rPr>
              <w:t xml:space="preserve"> </w:t>
            </w:r>
            <w:r w:rsidRPr="00041328">
              <w:rPr>
                <w:rFonts w:ascii="Arial" w:eastAsia="Arial MT" w:hAnsi="Arial MT" w:cs="Arial MT"/>
                <w:b/>
                <w:sz w:val="16"/>
              </w:rPr>
              <w:t>CIVILE</w:t>
            </w:r>
          </w:p>
        </w:tc>
        <w:tc>
          <w:tcPr>
            <w:tcW w:w="2411" w:type="dxa"/>
            <w:tcBorders>
              <w:right w:val="nil"/>
            </w:tcBorders>
            <w:shd w:val="clear" w:color="auto" w:fill="F1F1F1"/>
          </w:tcPr>
          <w:p w:rsidR="00041328" w:rsidRPr="00041328" w:rsidRDefault="00041328" w:rsidP="00041328">
            <w:pPr>
              <w:spacing w:before="10"/>
              <w:rPr>
                <w:rFonts w:ascii="Arial" w:eastAsia="Arial MT" w:hAnsi="Arial MT" w:cs="Arial MT"/>
                <w:b/>
                <w:sz w:val="14"/>
              </w:rPr>
            </w:pPr>
          </w:p>
          <w:p w:rsidR="00041328" w:rsidRPr="00041328" w:rsidRDefault="00041328" w:rsidP="00041328">
            <w:pPr>
              <w:ind w:left="498"/>
              <w:rPr>
                <w:rFonts w:ascii="Arial" w:eastAsia="Arial MT" w:hAnsi="Arial MT" w:cs="Arial MT"/>
                <w:b/>
                <w:sz w:val="16"/>
              </w:rPr>
            </w:pPr>
            <w:r w:rsidRPr="00041328">
              <w:rPr>
                <w:rFonts w:ascii="Arial" w:eastAsia="Arial MT" w:hAnsi="Arial MT" w:cs="Arial MT"/>
                <w:b/>
                <w:sz w:val="16"/>
              </w:rPr>
              <w:t>OCCUPAZIONE</w:t>
            </w:r>
          </w:p>
        </w:tc>
      </w:tr>
      <w:tr w:rsidR="00041328" w:rsidRPr="00041328" w:rsidTr="001550CF">
        <w:trPr>
          <w:trHeight w:val="508"/>
        </w:trPr>
        <w:tc>
          <w:tcPr>
            <w:tcW w:w="2069" w:type="dxa"/>
            <w:tcBorders>
              <w:left w:val="nil"/>
            </w:tcBorders>
          </w:tcPr>
          <w:p w:rsidR="00041328" w:rsidRPr="00041328" w:rsidRDefault="00041328" w:rsidP="00041328">
            <w:pPr>
              <w:spacing w:before="3"/>
              <w:rPr>
                <w:rFonts w:ascii="Arial" w:eastAsia="Arial MT" w:hAnsi="Arial MT" w:cs="Arial MT"/>
                <w:b/>
                <w:sz w:val="14"/>
              </w:rPr>
            </w:pPr>
          </w:p>
          <w:p w:rsidR="00041328" w:rsidRPr="00041328" w:rsidRDefault="00041328" w:rsidP="00041328">
            <w:pPr>
              <w:ind w:left="32" w:right="472"/>
              <w:jc w:val="center"/>
              <w:rPr>
                <w:rFonts w:ascii="Arial MT" w:eastAsia="Arial MT" w:hAnsi="Arial MT" w:cs="Arial MT"/>
                <w:sz w:val="16"/>
              </w:rPr>
            </w:pPr>
            <w:r w:rsidRPr="00041328">
              <w:rPr>
                <w:rFonts w:ascii="Arial MT" w:eastAsia="Arial MT" w:hAnsi="Arial MT" w:cs="Arial MT"/>
                <w:sz w:val="16"/>
              </w:rPr>
              <w:t>Richiedente</w:t>
            </w:r>
          </w:p>
        </w:tc>
        <w:tc>
          <w:tcPr>
            <w:tcW w:w="2127" w:type="dxa"/>
          </w:tcPr>
          <w:p w:rsidR="00041328" w:rsidRPr="00041328" w:rsidRDefault="00041328" w:rsidP="00041328">
            <w:pPr>
              <w:spacing w:before="3"/>
              <w:rPr>
                <w:rFonts w:ascii="Arial" w:eastAsia="Arial MT" w:hAnsi="Arial MT" w:cs="Arial MT"/>
                <w:b/>
                <w:sz w:val="14"/>
              </w:rPr>
            </w:pPr>
          </w:p>
          <w:p w:rsidR="00041328" w:rsidRPr="00041328" w:rsidRDefault="00041328" w:rsidP="00041328">
            <w:pPr>
              <w:ind w:left="319"/>
              <w:jc w:val="center"/>
              <w:rPr>
                <w:rFonts w:ascii="Arial MT" w:eastAsia="Arial MT" w:hAnsi="Arial MT" w:cs="Arial MT"/>
                <w:sz w:val="16"/>
              </w:rPr>
            </w:pPr>
            <w:r w:rsidRPr="00041328">
              <w:rPr>
                <w:rFonts w:ascii="Arial MT" w:eastAsia="Arial MT" w:hAnsi="Arial MT" w:cs="Arial MT"/>
                <w:sz w:val="16"/>
              </w:rPr>
              <w:t>/</w:t>
            </w:r>
          </w:p>
        </w:tc>
        <w:tc>
          <w:tcPr>
            <w:tcW w:w="2276" w:type="dxa"/>
          </w:tcPr>
          <w:p w:rsidR="00041328" w:rsidRPr="00041328" w:rsidRDefault="00041328" w:rsidP="00041328">
            <w:pPr>
              <w:spacing w:before="3"/>
              <w:rPr>
                <w:rFonts w:ascii="Arial" w:eastAsia="Arial MT" w:hAnsi="Arial MT" w:cs="Arial MT"/>
                <w:b/>
                <w:sz w:val="14"/>
              </w:rPr>
            </w:pPr>
          </w:p>
          <w:p w:rsidR="00041328" w:rsidRPr="00041328" w:rsidRDefault="00041328" w:rsidP="00041328">
            <w:pPr>
              <w:jc w:val="center"/>
              <w:rPr>
                <w:rFonts w:ascii="Arial MT" w:eastAsia="Arial MT" w:hAnsi="Arial MT" w:cs="Arial MT"/>
                <w:sz w:val="16"/>
              </w:rPr>
            </w:pPr>
            <w:r w:rsidRPr="00041328">
              <w:rPr>
                <w:rFonts w:ascii="Arial MT" w:eastAsia="Arial MT" w:hAnsi="Arial MT" w:cs="Arial MT"/>
                <w:sz w:val="16"/>
              </w:rPr>
              <w:t>/</w:t>
            </w:r>
          </w:p>
        </w:tc>
        <w:tc>
          <w:tcPr>
            <w:tcW w:w="1203" w:type="dxa"/>
          </w:tcPr>
          <w:p w:rsidR="00041328" w:rsidRPr="00041328" w:rsidRDefault="00041328" w:rsidP="00041328">
            <w:pPr>
              <w:spacing w:before="3"/>
              <w:rPr>
                <w:rFonts w:ascii="Arial" w:eastAsia="Arial MT" w:hAnsi="Arial MT" w:cs="Arial MT"/>
                <w:b/>
                <w:sz w:val="14"/>
              </w:rPr>
            </w:pPr>
          </w:p>
          <w:p w:rsidR="00041328" w:rsidRPr="00041328" w:rsidRDefault="00041328" w:rsidP="00041328">
            <w:pPr>
              <w:ind w:left="314"/>
              <w:jc w:val="center"/>
              <w:rPr>
                <w:rFonts w:ascii="Arial MT" w:eastAsia="Arial MT" w:hAnsi="Arial MT" w:cs="Arial MT"/>
                <w:sz w:val="16"/>
              </w:rPr>
            </w:pPr>
            <w:r w:rsidRPr="00041328">
              <w:rPr>
                <w:rFonts w:ascii="Arial MT" w:eastAsia="Arial MT" w:hAnsi="Arial MT" w:cs="Arial MT"/>
                <w:sz w:val="16"/>
              </w:rPr>
              <w:t>/</w:t>
            </w:r>
          </w:p>
        </w:tc>
        <w:tc>
          <w:tcPr>
            <w:tcW w:w="2411" w:type="dxa"/>
            <w:tcBorders>
              <w:right w:val="nil"/>
            </w:tcBorders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</w:tr>
      <w:tr w:rsidR="00041328" w:rsidRPr="00041328" w:rsidTr="001550CF">
        <w:trPr>
          <w:trHeight w:val="561"/>
        </w:trPr>
        <w:tc>
          <w:tcPr>
            <w:tcW w:w="2069" w:type="dxa"/>
            <w:tcBorders>
              <w:left w:val="nil"/>
            </w:tcBorders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127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276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03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411" w:type="dxa"/>
            <w:tcBorders>
              <w:right w:val="nil"/>
            </w:tcBorders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</w:tr>
      <w:tr w:rsidR="00041328" w:rsidRPr="00041328" w:rsidTr="001550CF">
        <w:trPr>
          <w:trHeight w:val="582"/>
        </w:trPr>
        <w:tc>
          <w:tcPr>
            <w:tcW w:w="2069" w:type="dxa"/>
            <w:tcBorders>
              <w:left w:val="nil"/>
            </w:tcBorders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127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276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03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411" w:type="dxa"/>
            <w:tcBorders>
              <w:right w:val="nil"/>
            </w:tcBorders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</w:tr>
      <w:tr w:rsidR="00041328" w:rsidRPr="00041328" w:rsidTr="001550CF">
        <w:trPr>
          <w:trHeight w:val="546"/>
        </w:trPr>
        <w:tc>
          <w:tcPr>
            <w:tcW w:w="2069" w:type="dxa"/>
            <w:tcBorders>
              <w:left w:val="nil"/>
            </w:tcBorders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127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276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03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411" w:type="dxa"/>
            <w:tcBorders>
              <w:right w:val="nil"/>
            </w:tcBorders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</w:tr>
      <w:tr w:rsidR="00041328" w:rsidRPr="00041328" w:rsidTr="001550CF">
        <w:trPr>
          <w:trHeight w:val="546"/>
        </w:trPr>
        <w:tc>
          <w:tcPr>
            <w:tcW w:w="2069" w:type="dxa"/>
            <w:tcBorders>
              <w:left w:val="nil"/>
            </w:tcBorders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127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276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03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411" w:type="dxa"/>
            <w:tcBorders>
              <w:right w:val="nil"/>
            </w:tcBorders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</w:tr>
      <w:tr w:rsidR="00041328" w:rsidRPr="00041328" w:rsidTr="001550CF">
        <w:trPr>
          <w:trHeight w:val="546"/>
        </w:trPr>
        <w:tc>
          <w:tcPr>
            <w:tcW w:w="2069" w:type="dxa"/>
            <w:tcBorders>
              <w:left w:val="nil"/>
            </w:tcBorders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127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276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03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411" w:type="dxa"/>
            <w:tcBorders>
              <w:right w:val="nil"/>
            </w:tcBorders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</w:tr>
      <w:tr w:rsidR="00041328" w:rsidRPr="00041328" w:rsidTr="001550CF">
        <w:trPr>
          <w:trHeight w:val="547"/>
        </w:trPr>
        <w:tc>
          <w:tcPr>
            <w:tcW w:w="2069" w:type="dxa"/>
            <w:tcBorders>
              <w:left w:val="nil"/>
            </w:tcBorders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127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276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03" w:type="dxa"/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2411" w:type="dxa"/>
            <w:tcBorders>
              <w:right w:val="nil"/>
            </w:tcBorders>
          </w:tcPr>
          <w:p w:rsidR="00041328" w:rsidRPr="00041328" w:rsidRDefault="00041328" w:rsidP="00041328">
            <w:pPr>
              <w:rPr>
                <w:rFonts w:eastAsia="Arial MT" w:hAnsi="Arial MT" w:cs="Arial MT"/>
                <w:sz w:val="18"/>
              </w:rPr>
            </w:pPr>
          </w:p>
        </w:tc>
      </w:tr>
    </w:tbl>
    <w:p w:rsidR="00041328" w:rsidRDefault="00041328">
      <w:pPr>
        <w:rPr>
          <w:sz w:val="24"/>
        </w:rPr>
        <w:sectPr w:rsidR="00041328">
          <w:type w:val="continuous"/>
          <w:pgSz w:w="11910" w:h="16840"/>
          <w:pgMar w:top="800" w:right="860" w:bottom="280" w:left="1160" w:header="720" w:footer="720" w:gutter="0"/>
          <w:cols w:space="720"/>
        </w:sectPr>
      </w:pPr>
    </w:p>
    <w:p w:rsidR="005F0896" w:rsidRDefault="005F0896">
      <w:pPr>
        <w:pStyle w:val="Corpodeltesto"/>
        <w:spacing w:before="9"/>
        <w:rPr>
          <w:sz w:val="20"/>
        </w:rPr>
      </w:pPr>
    </w:p>
    <w:p w:rsidR="005F0896" w:rsidRDefault="005F0896">
      <w:pPr>
        <w:pStyle w:val="Corpodeltesto"/>
        <w:spacing w:before="2"/>
        <w:rPr>
          <w:sz w:val="27"/>
        </w:rPr>
      </w:pPr>
    </w:p>
    <w:p w:rsidR="005F0896" w:rsidRPr="00CD42FF" w:rsidRDefault="003B0CA2">
      <w:pPr>
        <w:pStyle w:val="Paragrafoelenco"/>
        <w:numPr>
          <w:ilvl w:val="0"/>
          <w:numId w:val="5"/>
        </w:numPr>
        <w:tabs>
          <w:tab w:val="left" w:pos="401"/>
          <w:tab w:val="left" w:pos="1859"/>
          <w:tab w:val="left" w:pos="4026"/>
          <w:tab w:val="left" w:pos="5567"/>
          <w:tab w:val="left" w:pos="6974"/>
          <w:tab w:val="left" w:pos="9006"/>
        </w:tabs>
        <w:ind w:right="130"/>
        <w:jc w:val="both"/>
        <w:rPr>
          <w:rFonts w:ascii="Arial Narrow" w:hAnsi="Arial Narrow"/>
        </w:rPr>
      </w:pPr>
      <w:r w:rsidRPr="00CD42FF">
        <w:rPr>
          <w:rFonts w:ascii="Arial Narrow" w:hAnsi="Arial Narrow"/>
        </w:rPr>
        <w:t>il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proprio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nucleo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familiare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è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esposto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agli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effetti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economici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derivanti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dalla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emergenza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epidemiologica COVID-19   e si trova in stato di bisogno per soddisfare le necessità più urgenti</w:t>
      </w:r>
      <w:r w:rsidRPr="00CD42FF">
        <w:rPr>
          <w:rFonts w:ascii="Arial Narrow" w:hAnsi="Arial Narrow"/>
          <w:spacing w:val="1"/>
        </w:rPr>
        <w:t xml:space="preserve"> </w:t>
      </w:r>
      <w:r w:rsidR="00730983">
        <w:rPr>
          <w:rFonts w:ascii="Arial Narrow" w:hAnsi="Arial Narrow"/>
        </w:rPr>
        <w:t>ed essenziali per</w:t>
      </w:r>
      <w:r w:rsidR="00730983">
        <w:rPr>
          <w:rFonts w:ascii="Arial Narrow" w:hAnsi="Arial Narrow"/>
        </w:rPr>
        <w:tab/>
        <w:t xml:space="preserve">le </w:t>
      </w:r>
      <w:r w:rsidRPr="00CD42FF">
        <w:rPr>
          <w:rFonts w:ascii="Arial Narrow" w:hAnsi="Arial Narrow"/>
        </w:rPr>
        <w:t>seguenti</w:t>
      </w:r>
      <w:r w:rsidR="00730983">
        <w:rPr>
          <w:rFonts w:ascii="Arial Narrow" w:hAnsi="Arial Narrow"/>
        </w:rPr>
        <w:t xml:space="preserve"> </w:t>
      </w:r>
      <w:r w:rsidRPr="00CD42FF">
        <w:rPr>
          <w:rFonts w:ascii="Arial Narrow" w:hAnsi="Arial Narrow"/>
          <w:spacing w:val="-1"/>
        </w:rPr>
        <w:t>ragioni:</w:t>
      </w:r>
    </w:p>
    <w:p w:rsidR="005F0896" w:rsidRPr="00CD42FF" w:rsidRDefault="00BD6D09">
      <w:pPr>
        <w:ind w:left="400" w:right="127" w:firstLine="8411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line id="Line 9" o:spid="_x0000_s1026" style="position:absolute;left:0;text-align:left;z-index:-251658752;visibility:visible;mso-position-horizontal-relative:page" from="78pt,13.55pt" to="474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" strokeweight=".48pt">
            <w10:wrap anchorx="page"/>
          </v:line>
        </w:pict>
      </w:r>
      <w:r w:rsidR="003B0CA2" w:rsidRPr="00CD42FF">
        <w:rPr>
          <w:rFonts w:ascii="Arial Narrow" w:hAnsi="Arial Narrow"/>
        </w:rPr>
        <w:t>(esempio:</w:t>
      </w:r>
      <w:r w:rsidR="003B0CA2" w:rsidRPr="00CD42FF">
        <w:rPr>
          <w:rFonts w:ascii="Arial Narrow" w:hAnsi="Arial Narrow"/>
          <w:spacing w:val="-58"/>
        </w:rPr>
        <w:t xml:space="preserve"> </w:t>
      </w:r>
      <w:r w:rsidR="003B0CA2" w:rsidRPr="00CD42FF">
        <w:rPr>
          <w:rFonts w:ascii="Arial Narrow" w:hAnsi="Arial Narrow"/>
        </w:rPr>
        <w:t>chiusura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obbligatoria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propria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attività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economica;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riduzione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volume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fatturato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della</w:t>
      </w:r>
      <w:r w:rsidR="003B0CA2" w:rsidRPr="00CD42FF">
        <w:rPr>
          <w:rFonts w:ascii="Arial Narrow" w:hAnsi="Arial Narrow"/>
          <w:spacing w:val="60"/>
        </w:rPr>
        <w:t xml:space="preserve"> </w:t>
      </w:r>
      <w:r w:rsidR="003B0CA2" w:rsidRPr="00CD42FF">
        <w:rPr>
          <w:rFonts w:ascii="Arial Narrow" w:hAnsi="Arial Narrow"/>
        </w:rPr>
        <w:t>propria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attività;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licenziamento;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collocamento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in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cassa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integrazione;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impossibilità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di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svolgimento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di</w:t>
      </w:r>
      <w:r w:rsidR="003B0CA2" w:rsidRPr="00CD42FF">
        <w:rPr>
          <w:rFonts w:ascii="Arial Narrow" w:hAnsi="Arial Narrow"/>
          <w:spacing w:val="1"/>
        </w:rPr>
        <w:t xml:space="preserve"> </w:t>
      </w:r>
      <w:r w:rsidR="003B0CA2" w:rsidRPr="00CD42FF">
        <w:rPr>
          <w:rFonts w:ascii="Arial Narrow" w:hAnsi="Arial Narrow"/>
        </w:rPr>
        <w:t>attività</w:t>
      </w:r>
      <w:r w:rsidR="003B0CA2" w:rsidRPr="00CD42FF">
        <w:rPr>
          <w:rFonts w:ascii="Arial Narrow" w:hAnsi="Arial Narrow"/>
          <w:spacing w:val="-1"/>
        </w:rPr>
        <w:t xml:space="preserve"> </w:t>
      </w:r>
      <w:r w:rsidR="003B0CA2" w:rsidRPr="00CD42FF">
        <w:rPr>
          <w:rFonts w:ascii="Arial Narrow" w:hAnsi="Arial Narrow"/>
        </w:rPr>
        <w:t>e/o di lavoro</w:t>
      </w:r>
      <w:r w:rsidR="003B0CA2" w:rsidRPr="00CD42FF">
        <w:rPr>
          <w:rFonts w:ascii="Arial Narrow" w:hAnsi="Arial Narrow"/>
          <w:spacing w:val="-1"/>
        </w:rPr>
        <w:t xml:space="preserve"> </w:t>
      </w:r>
      <w:r w:rsidR="003B0CA2" w:rsidRPr="00CD42FF">
        <w:rPr>
          <w:rFonts w:ascii="Arial Narrow" w:hAnsi="Arial Narrow"/>
        </w:rPr>
        <w:t>flessibile);</w:t>
      </w:r>
    </w:p>
    <w:p w:rsidR="001550CF" w:rsidRPr="00CD42FF" w:rsidRDefault="001550CF">
      <w:pPr>
        <w:ind w:left="400" w:right="127" w:firstLine="8411"/>
        <w:jc w:val="both"/>
        <w:rPr>
          <w:rFonts w:ascii="Arial Narrow" w:hAnsi="Arial Narrow"/>
        </w:rPr>
      </w:pPr>
    </w:p>
    <w:p w:rsidR="005F0896" w:rsidRPr="00CD42FF" w:rsidRDefault="003B0CA2">
      <w:pPr>
        <w:pStyle w:val="Paragrafoelenco"/>
        <w:numPr>
          <w:ilvl w:val="0"/>
          <w:numId w:val="5"/>
        </w:numPr>
        <w:tabs>
          <w:tab w:val="left" w:pos="401"/>
        </w:tabs>
        <w:spacing w:before="38"/>
        <w:jc w:val="both"/>
        <w:rPr>
          <w:rFonts w:ascii="Arial Narrow" w:hAnsi="Arial Narrow"/>
        </w:rPr>
      </w:pPr>
      <w:r w:rsidRPr="00CD42FF">
        <w:rPr>
          <w:rFonts w:ascii="Arial Narrow" w:hAnsi="Arial Narrow"/>
        </w:rPr>
        <w:t>Il/la</w:t>
      </w:r>
      <w:r w:rsidRPr="00CD42FF">
        <w:rPr>
          <w:rFonts w:ascii="Arial Narrow" w:hAnsi="Arial Narrow"/>
          <w:spacing w:val="-1"/>
        </w:rPr>
        <w:t xml:space="preserve"> </w:t>
      </w:r>
      <w:r w:rsidRPr="00CD42FF">
        <w:rPr>
          <w:rFonts w:ascii="Arial Narrow" w:hAnsi="Arial Narrow"/>
        </w:rPr>
        <w:t>sottoscritto/a</w:t>
      </w:r>
      <w:r w:rsidRPr="00CD42FF">
        <w:rPr>
          <w:rFonts w:ascii="Arial Narrow" w:hAnsi="Arial Narrow"/>
          <w:spacing w:val="-1"/>
        </w:rPr>
        <w:t xml:space="preserve"> </w:t>
      </w:r>
      <w:r w:rsidRPr="00CD42FF">
        <w:rPr>
          <w:rFonts w:ascii="Arial Narrow" w:hAnsi="Arial Narrow"/>
        </w:rPr>
        <w:t>e</w:t>
      </w:r>
      <w:r w:rsidRPr="00CD42FF">
        <w:rPr>
          <w:rFonts w:ascii="Arial Narrow" w:hAnsi="Arial Narrow"/>
          <w:spacing w:val="-2"/>
        </w:rPr>
        <w:t xml:space="preserve"> </w:t>
      </w:r>
      <w:r w:rsidRPr="00CD42FF">
        <w:rPr>
          <w:rFonts w:ascii="Arial Narrow" w:hAnsi="Arial Narrow"/>
        </w:rPr>
        <w:t>i componenti</w:t>
      </w:r>
      <w:r w:rsidRPr="00CD42FF">
        <w:rPr>
          <w:rFonts w:ascii="Arial Narrow" w:hAnsi="Arial Narrow"/>
          <w:spacing w:val="-1"/>
        </w:rPr>
        <w:t xml:space="preserve"> </w:t>
      </w:r>
      <w:r w:rsidRPr="00CD42FF">
        <w:rPr>
          <w:rFonts w:ascii="Arial Narrow" w:hAnsi="Arial Narrow"/>
        </w:rPr>
        <w:t>del proprio</w:t>
      </w:r>
      <w:r w:rsidRPr="00CD42FF">
        <w:rPr>
          <w:rFonts w:ascii="Arial Narrow" w:hAnsi="Arial Narrow"/>
          <w:spacing w:val="-1"/>
        </w:rPr>
        <w:t xml:space="preserve"> </w:t>
      </w:r>
      <w:r w:rsidRPr="00CD42FF">
        <w:rPr>
          <w:rFonts w:ascii="Arial Narrow" w:hAnsi="Arial Narrow"/>
        </w:rPr>
        <w:t>nucleo familiare:</w:t>
      </w:r>
    </w:p>
    <w:p w:rsidR="005F0896" w:rsidRPr="00CD42FF" w:rsidRDefault="003B0CA2">
      <w:pPr>
        <w:pStyle w:val="Paragrafoelenco"/>
        <w:numPr>
          <w:ilvl w:val="1"/>
          <w:numId w:val="5"/>
        </w:numPr>
        <w:tabs>
          <w:tab w:val="left" w:pos="826"/>
        </w:tabs>
        <w:ind w:right="127" w:hanging="360"/>
        <w:jc w:val="both"/>
        <w:rPr>
          <w:rFonts w:ascii="Arial Narrow" w:hAnsi="Arial Narrow"/>
        </w:rPr>
      </w:pPr>
      <w:r w:rsidRPr="00CD42FF">
        <w:rPr>
          <w:rFonts w:ascii="Arial Narrow" w:hAnsi="Arial Narrow"/>
        </w:rPr>
        <w:t>[] non sono titolari di alcuna misura di sostegno al reddito sulla base della normativa statale,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regionale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o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comunale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(es: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bonus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COVID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Nazionale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per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Partite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I.V.A.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e</w:t>
      </w:r>
      <w:r w:rsidRPr="00CD42FF">
        <w:rPr>
          <w:rFonts w:ascii="Arial Narrow" w:hAnsi="Arial Narrow"/>
          <w:spacing w:val="60"/>
        </w:rPr>
        <w:t xml:space="preserve"> </w:t>
      </w:r>
      <w:r w:rsidRPr="00CD42FF">
        <w:rPr>
          <w:rFonts w:ascii="Arial Narrow" w:hAnsi="Arial Narrow"/>
        </w:rPr>
        <w:t>lavoratori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autonomi; REIS; Reddito di cittadinanza o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altre provvidenze economiche di sostegno al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reddito)</w:t>
      </w:r>
    </w:p>
    <w:p w:rsidR="001550CF" w:rsidRPr="00CD42FF" w:rsidRDefault="001550CF">
      <w:pPr>
        <w:spacing w:line="274" w:lineRule="exact"/>
        <w:ind w:left="837"/>
        <w:rPr>
          <w:rFonts w:ascii="Arial Narrow" w:hAnsi="Arial Narrow"/>
        </w:rPr>
      </w:pPr>
    </w:p>
    <w:p w:rsidR="005F0896" w:rsidRPr="00CD42FF" w:rsidRDefault="003B0CA2">
      <w:pPr>
        <w:spacing w:line="274" w:lineRule="exact"/>
        <w:ind w:left="837"/>
        <w:rPr>
          <w:rFonts w:ascii="Arial Narrow" w:hAnsi="Arial Narrow"/>
        </w:rPr>
      </w:pPr>
      <w:r w:rsidRPr="00CD42FF">
        <w:rPr>
          <w:rFonts w:ascii="Arial Narrow" w:hAnsi="Arial Narrow"/>
        </w:rPr>
        <w:t>OVVERO</w:t>
      </w:r>
    </w:p>
    <w:p w:rsidR="001550CF" w:rsidRPr="00CD42FF" w:rsidRDefault="001550CF">
      <w:pPr>
        <w:spacing w:line="274" w:lineRule="exact"/>
        <w:ind w:left="837"/>
        <w:rPr>
          <w:rFonts w:ascii="Arial Narrow" w:hAnsi="Arial Narrow"/>
        </w:rPr>
      </w:pPr>
    </w:p>
    <w:p w:rsidR="005F0896" w:rsidRPr="00CD42FF" w:rsidRDefault="00730983">
      <w:pPr>
        <w:tabs>
          <w:tab w:val="left" w:pos="1794"/>
          <w:tab w:val="left" w:pos="3862"/>
          <w:tab w:val="left" w:pos="4834"/>
          <w:tab w:val="left" w:pos="6474"/>
          <w:tab w:val="left" w:pos="7928"/>
          <w:tab w:val="left" w:pos="8914"/>
        </w:tabs>
        <w:ind w:left="837"/>
        <w:rPr>
          <w:rFonts w:ascii="Arial Narrow" w:hAnsi="Arial Narrow"/>
        </w:rPr>
      </w:pPr>
      <w:r>
        <w:rPr>
          <w:rFonts w:ascii="Arial Narrow" w:hAnsi="Arial Narrow"/>
        </w:rPr>
        <w:t>[]</w:t>
      </w:r>
      <w:r>
        <w:rPr>
          <w:rFonts w:ascii="Arial Narrow" w:hAnsi="Arial Narrow"/>
        </w:rPr>
        <w:tab/>
        <w:t xml:space="preserve">percepiscono  la </w:t>
      </w:r>
      <w:r w:rsidR="003B0CA2" w:rsidRPr="00CD42FF">
        <w:rPr>
          <w:rFonts w:ascii="Arial Narrow" w:hAnsi="Arial Narrow"/>
        </w:rPr>
        <w:t>seguente</w:t>
      </w:r>
      <w:r>
        <w:rPr>
          <w:rFonts w:ascii="Arial Narrow" w:hAnsi="Arial Narrow"/>
        </w:rPr>
        <w:t xml:space="preserve"> misura </w:t>
      </w:r>
      <w:r w:rsidR="003B0CA2" w:rsidRPr="00CD42FF">
        <w:rPr>
          <w:rFonts w:ascii="Arial Narrow" w:hAnsi="Arial Narrow"/>
        </w:rPr>
        <w:t>di</w:t>
      </w:r>
      <w:r w:rsidR="003B0CA2" w:rsidRPr="00CD42FF">
        <w:rPr>
          <w:rFonts w:ascii="Arial Narrow" w:hAnsi="Arial Narrow"/>
        </w:rPr>
        <w:tab/>
      </w:r>
      <w:proofErr w:type="spellStart"/>
      <w:r w:rsidR="003B0CA2" w:rsidRPr="00CD42FF">
        <w:rPr>
          <w:rFonts w:ascii="Arial Narrow" w:hAnsi="Arial Narrow"/>
        </w:rPr>
        <w:t>sostegno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proofErr w:type="spellEnd"/>
      <w:r>
        <w:rPr>
          <w:rFonts w:ascii="Arial Narrow" w:hAnsi="Arial Narrow"/>
        </w:rPr>
        <w:t>_______________________________________</w:t>
      </w:r>
    </w:p>
    <w:p w:rsidR="005F0896" w:rsidRPr="00CD42FF" w:rsidRDefault="003B0CA2">
      <w:pPr>
        <w:tabs>
          <w:tab w:val="left" w:pos="5933"/>
          <w:tab w:val="left" w:pos="6206"/>
          <w:tab w:val="left" w:pos="6839"/>
          <w:tab w:val="left" w:pos="7408"/>
          <w:tab w:val="left" w:pos="8495"/>
          <w:tab w:val="left" w:pos="9569"/>
        </w:tabs>
        <w:ind w:left="837"/>
        <w:rPr>
          <w:rFonts w:ascii="Arial Narrow" w:hAnsi="Arial Narrow"/>
        </w:rPr>
      </w:pPr>
      <w:r w:rsidRPr="00CD42FF">
        <w:rPr>
          <w:rFonts w:ascii="Arial Narrow" w:hAnsi="Arial Narrow"/>
          <w:u w:val="single"/>
        </w:rPr>
        <w:t xml:space="preserve"> </w:t>
      </w:r>
      <w:r w:rsidRPr="00CD42FF">
        <w:rPr>
          <w:rFonts w:ascii="Arial Narrow" w:hAnsi="Arial Narrow"/>
          <w:u w:val="single"/>
        </w:rPr>
        <w:tab/>
      </w:r>
      <w:r w:rsidR="00730983">
        <w:rPr>
          <w:rFonts w:ascii="Arial Narrow" w:hAnsi="Arial Narrow"/>
        </w:rPr>
        <w:tab/>
        <w:t>Per  un</w:t>
      </w:r>
      <w:r w:rsidR="00730983">
        <w:rPr>
          <w:rFonts w:ascii="Arial Narrow" w:hAnsi="Arial Narrow"/>
        </w:rPr>
        <w:tab/>
        <w:t xml:space="preserve">importo  mensile </w:t>
      </w:r>
      <w:r w:rsidRPr="00CD42FF">
        <w:rPr>
          <w:rFonts w:ascii="Arial Narrow" w:hAnsi="Arial Narrow"/>
        </w:rPr>
        <w:t>di</w:t>
      </w:r>
    </w:p>
    <w:p w:rsidR="005F0896" w:rsidRPr="00CD42FF" w:rsidRDefault="003B0CA2">
      <w:pPr>
        <w:tabs>
          <w:tab w:val="left" w:pos="3916"/>
        </w:tabs>
        <w:ind w:left="837"/>
        <w:rPr>
          <w:rFonts w:ascii="Arial Narrow" w:hAnsi="Arial Narrow"/>
        </w:rPr>
      </w:pPr>
      <w:r w:rsidRPr="00CD42FF">
        <w:rPr>
          <w:rFonts w:ascii="Arial Narrow" w:hAnsi="Arial Narrow"/>
        </w:rPr>
        <w:t>€uro</w:t>
      </w:r>
      <w:r w:rsidRPr="00CD42FF">
        <w:rPr>
          <w:rFonts w:ascii="Arial Narrow" w:hAnsi="Arial Narrow"/>
          <w:u w:val="single"/>
        </w:rPr>
        <w:tab/>
      </w:r>
      <w:r w:rsidRPr="00CD42FF">
        <w:rPr>
          <w:rFonts w:ascii="Arial Narrow" w:hAnsi="Arial Narrow"/>
        </w:rPr>
        <w:t>;</w:t>
      </w:r>
    </w:p>
    <w:p w:rsidR="001550CF" w:rsidRPr="00CD42FF" w:rsidRDefault="001550CF">
      <w:pPr>
        <w:tabs>
          <w:tab w:val="left" w:pos="3916"/>
        </w:tabs>
        <w:ind w:left="837"/>
        <w:rPr>
          <w:rFonts w:ascii="Arial Narrow" w:hAnsi="Arial Narrow"/>
        </w:rPr>
      </w:pPr>
    </w:p>
    <w:p w:rsidR="005F0896" w:rsidRPr="00CD42FF" w:rsidRDefault="003B0CA2">
      <w:pPr>
        <w:pStyle w:val="Paragrafoelenco"/>
        <w:numPr>
          <w:ilvl w:val="1"/>
          <w:numId w:val="5"/>
        </w:numPr>
        <w:tabs>
          <w:tab w:val="left" w:pos="826"/>
          <w:tab w:val="left" w:pos="4875"/>
        </w:tabs>
        <w:spacing w:before="1"/>
        <w:ind w:right="127" w:hanging="360"/>
        <w:rPr>
          <w:rFonts w:ascii="Arial Narrow" w:hAnsi="Arial Narrow"/>
        </w:rPr>
      </w:pPr>
      <w:r w:rsidRPr="00CD42FF">
        <w:rPr>
          <w:rFonts w:ascii="Arial Narrow" w:hAnsi="Arial Narrow"/>
        </w:rPr>
        <w:t>/</w:t>
      </w:r>
      <w:r w:rsidRPr="00CD42FF">
        <w:rPr>
          <w:rFonts w:ascii="Arial Narrow" w:hAnsi="Arial Narrow"/>
          <w:spacing w:val="59"/>
          <w:u w:val="single"/>
        </w:rPr>
        <w:t xml:space="preserve"> </w:t>
      </w:r>
      <w:r w:rsidRPr="00CD42FF">
        <w:rPr>
          <w:rFonts w:ascii="Arial Narrow" w:hAnsi="Arial Narrow"/>
        </w:rPr>
        <w:t>/</w:t>
      </w:r>
      <w:r w:rsidRPr="00CD42FF">
        <w:rPr>
          <w:rFonts w:ascii="Arial Narrow" w:hAnsi="Arial Narrow"/>
          <w:spacing w:val="25"/>
        </w:rPr>
        <w:t xml:space="preserve"> </w:t>
      </w:r>
      <w:r w:rsidRPr="00CD42FF">
        <w:rPr>
          <w:rFonts w:ascii="Arial Narrow" w:hAnsi="Arial Narrow"/>
        </w:rPr>
        <w:t>non</w:t>
      </w:r>
      <w:r w:rsidRPr="00CD42FF">
        <w:rPr>
          <w:rFonts w:ascii="Arial Narrow" w:hAnsi="Arial Narrow"/>
          <w:spacing w:val="26"/>
        </w:rPr>
        <w:t xml:space="preserve"> </w:t>
      </w:r>
      <w:r w:rsidRPr="00CD42FF">
        <w:rPr>
          <w:rFonts w:ascii="Arial Narrow" w:hAnsi="Arial Narrow"/>
        </w:rPr>
        <w:t>sono</w:t>
      </w:r>
      <w:r w:rsidRPr="00CD42FF">
        <w:rPr>
          <w:rFonts w:ascii="Arial Narrow" w:hAnsi="Arial Narrow"/>
          <w:spacing w:val="25"/>
        </w:rPr>
        <w:t xml:space="preserve"> </w:t>
      </w:r>
      <w:r w:rsidRPr="00CD42FF">
        <w:rPr>
          <w:rFonts w:ascii="Arial Narrow" w:hAnsi="Arial Narrow"/>
        </w:rPr>
        <w:t>iscritti</w:t>
      </w:r>
      <w:r w:rsidRPr="00CD42FF">
        <w:rPr>
          <w:rFonts w:ascii="Arial Narrow" w:hAnsi="Arial Narrow"/>
          <w:spacing w:val="26"/>
        </w:rPr>
        <w:t xml:space="preserve"> </w:t>
      </w:r>
      <w:r w:rsidRPr="00CD42FF">
        <w:rPr>
          <w:rFonts w:ascii="Arial Narrow" w:hAnsi="Arial Narrow"/>
        </w:rPr>
        <w:t>oppure</w:t>
      </w:r>
      <w:r w:rsidRPr="00CD42FF">
        <w:rPr>
          <w:rFonts w:ascii="Arial Narrow" w:hAnsi="Arial Narrow"/>
          <w:spacing w:val="24"/>
        </w:rPr>
        <w:t xml:space="preserve"> </w:t>
      </w:r>
      <w:r w:rsidRPr="00CD42FF">
        <w:rPr>
          <w:rFonts w:ascii="Arial Narrow" w:hAnsi="Arial Narrow"/>
        </w:rPr>
        <w:t>/</w:t>
      </w:r>
      <w:r w:rsidRPr="00CD42FF">
        <w:rPr>
          <w:rFonts w:ascii="Arial Narrow" w:hAnsi="Arial Narrow"/>
          <w:spacing w:val="59"/>
          <w:u w:val="single"/>
        </w:rPr>
        <w:t xml:space="preserve"> </w:t>
      </w:r>
      <w:r w:rsidRPr="00CD42FF">
        <w:rPr>
          <w:rFonts w:ascii="Arial Narrow" w:hAnsi="Arial Narrow"/>
        </w:rPr>
        <w:t>/</w:t>
      </w:r>
      <w:r w:rsidRPr="00CD42FF">
        <w:rPr>
          <w:rFonts w:ascii="Arial Narrow" w:hAnsi="Arial Narrow"/>
          <w:spacing w:val="25"/>
        </w:rPr>
        <w:t xml:space="preserve"> </w:t>
      </w:r>
      <w:r w:rsidRPr="00CD42FF">
        <w:rPr>
          <w:rFonts w:ascii="Arial Narrow" w:hAnsi="Arial Narrow"/>
        </w:rPr>
        <w:t>sono</w:t>
      </w:r>
      <w:r w:rsidRPr="00CD42FF">
        <w:rPr>
          <w:rFonts w:ascii="Arial Narrow" w:hAnsi="Arial Narrow"/>
          <w:spacing w:val="26"/>
        </w:rPr>
        <w:t xml:space="preserve"> </w:t>
      </w:r>
      <w:r w:rsidRPr="00CD42FF">
        <w:rPr>
          <w:rFonts w:ascii="Arial Narrow" w:hAnsi="Arial Narrow"/>
        </w:rPr>
        <w:t>iscritti</w:t>
      </w:r>
      <w:r w:rsidRPr="00CD42FF">
        <w:rPr>
          <w:rFonts w:ascii="Arial Narrow" w:hAnsi="Arial Narrow"/>
          <w:spacing w:val="25"/>
        </w:rPr>
        <w:t xml:space="preserve"> </w:t>
      </w:r>
      <w:r w:rsidRPr="00CD42FF">
        <w:rPr>
          <w:rFonts w:ascii="Arial Narrow" w:hAnsi="Arial Narrow"/>
        </w:rPr>
        <w:t>alla</w:t>
      </w:r>
      <w:r w:rsidRPr="00CD42FF">
        <w:rPr>
          <w:rFonts w:ascii="Arial Narrow" w:hAnsi="Arial Narrow"/>
          <w:spacing w:val="25"/>
        </w:rPr>
        <w:t xml:space="preserve"> </w:t>
      </w:r>
      <w:r w:rsidRPr="00CD42FF">
        <w:rPr>
          <w:rFonts w:ascii="Arial Narrow" w:hAnsi="Arial Narrow"/>
        </w:rPr>
        <w:t>Camera</w:t>
      </w:r>
      <w:r w:rsidRPr="00CD42FF">
        <w:rPr>
          <w:rFonts w:ascii="Arial Narrow" w:hAnsi="Arial Narrow"/>
          <w:spacing w:val="25"/>
        </w:rPr>
        <w:t xml:space="preserve"> </w:t>
      </w:r>
      <w:r w:rsidRPr="00CD42FF">
        <w:rPr>
          <w:rFonts w:ascii="Arial Narrow" w:hAnsi="Arial Narrow"/>
        </w:rPr>
        <w:t>di</w:t>
      </w:r>
      <w:r w:rsidRPr="00CD42FF">
        <w:rPr>
          <w:rFonts w:ascii="Arial Narrow" w:hAnsi="Arial Narrow"/>
          <w:spacing w:val="25"/>
        </w:rPr>
        <w:t xml:space="preserve"> </w:t>
      </w:r>
      <w:r w:rsidRPr="00CD42FF">
        <w:rPr>
          <w:rFonts w:ascii="Arial Narrow" w:hAnsi="Arial Narrow"/>
        </w:rPr>
        <w:t>Commercio</w:t>
      </w:r>
      <w:r w:rsidRPr="00CD42FF">
        <w:rPr>
          <w:rFonts w:ascii="Arial Narrow" w:hAnsi="Arial Narrow"/>
          <w:spacing w:val="28"/>
        </w:rPr>
        <w:t xml:space="preserve"> </w:t>
      </w:r>
      <w:r w:rsidRPr="00CD42FF">
        <w:rPr>
          <w:rFonts w:ascii="Arial Narrow" w:hAnsi="Arial Narrow"/>
        </w:rPr>
        <w:t>e</w:t>
      </w:r>
      <w:r w:rsidRPr="00CD42FF">
        <w:rPr>
          <w:rFonts w:ascii="Arial Narrow" w:hAnsi="Arial Narrow"/>
          <w:spacing w:val="24"/>
        </w:rPr>
        <w:t xml:space="preserve"> </w:t>
      </w:r>
      <w:r w:rsidRPr="00CD42FF">
        <w:rPr>
          <w:rFonts w:ascii="Arial Narrow" w:hAnsi="Arial Narrow"/>
        </w:rPr>
        <w:t>in</w:t>
      </w:r>
      <w:r w:rsidRPr="00CD42FF">
        <w:rPr>
          <w:rFonts w:ascii="Arial Narrow" w:hAnsi="Arial Narrow"/>
          <w:spacing w:val="26"/>
        </w:rPr>
        <w:t xml:space="preserve"> </w:t>
      </w:r>
      <w:r w:rsidRPr="00CD42FF">
        <w:rPr>
          <w:rFonts w:ascii="Arial Narrow" w:hAnsi="Arial Narrow"/>
        </w:rPr>
        <w:t>possesso</w:t>
      </w:r>
      <w:r w:rsidRPr="00CD42FF">
        <w:rPr>
          <w:rFonts w:ascii="Arial Narrow" w:hAnsi="Arial Narrow"/>
          <w:spacing w:val="26"/>
        </w:rPr>
        <w:t xml:space="preserve"> </w:t>
      </w:r>
      <w:r w:rsidRPr="00CD42FF">
        <w:rPr>
          <w:rFonts w:ascii="Arial Narrow" w:hAnsi="Arial Narrow"/>
        </w:rPr>
        <w:t>di</w:t>
      </w:r>
      <w:r w:rsidRPr="00CD42FF">
        <w:rPr>
          <w:rFonts w:ascii="Arial Narrow" w:hAnsi="Arial Narrow"/>
          <w:spacing w:val="-57"/>
        </w:rPr>
        <w:t xml:space="preserve"> </w:t>
      </w:r>
      <w:r w:rsidRPr="00CD42FF">
        <w:rPr>
          <w:rFonts w:ascii="Arial Narrow" w:hAnsi="Arial Narrow"/>
        </w:rPr>
        <w:t>partita</w:t>
      </w:r>
      <w:r w:rsidRPr="00CD42FF">
        <w:rPr>
          <w:rFonts w:ascii="Arial Narrow" w:hAnsi="Arial Narrow"/>
          <w:spacing w:val="-1"/>
        </w:rPr>
        <w:t xml:space="preserve"> </w:t>
      </w:r>
      <w:r w:rsidRPr="00CD42FF">
        <w:rPr>
          <w:rFonts w:ascii="Arial Narrow" w:hAnsi="Arial Narrow"/>
        </w:rPr>
        <w:t>IVA</w:t>
      </w:r>
      <w:r w:rsidRPr="00CD42FF">
        <w:rPr>
          <w:rFonts w:ascii="Arial Narrow" w:hAnsi="Arial Narrow"/>
          <w:u w:val="single"/>
        </w:rPr>
        <w:tab/>
      </w:r>
      <w:r w:rsidRPr="00CD42FF">
        <w:rPr>
          <w:rFonts w:ascii="Arial Narrow" w:hAnsi="Arial Narrow"/>
        </w:rPr>
        <w:t>;</w:t>
      </w:r>
    </w:p>
    <w:p w:rsidR="001550CF" w:rsidRPr="00CD42FF" w:rsidRDefault="001550CF" w:rsidP="001550CF">
      <w:pPr>
        <w:pStyle w:val="Paragrafoelenco"/>
        <w:tabs>
          <w:tab w:val="left" w:pos="826"/>
          <w:tab w:val="left" w:pos="4875"/>
        </w:tabs>
        <w:spacing w:before="1"/>
        <w:ind w:left="837" w:right="127" w:firstLine="0"/>
        <w:jc w:val="left"/>
        <w:rPr>
          <w:rFonts w:ascii="Arial Narrow" w:hAnsi="Arial Narrow"/>
        </w:rPr>
      </w:pPr>
    </w:p>
    <w:p w:rsidR="005F0896" w:rsidRPr="00730983" w:rsidRDefault="003B0CA2">
      <w:pPr>
        <w:pStyle w:val="Paragrafoelenco"/>
        <w:numPr>
          <w:ilvl w:val="0"/>
          <w:numId w:val="5"/>
        </w:numPr>
        <w:tabs>
          <w:tab w:val="left" w:pos="401"/>
        </w:tabs>
        <w:spacing w:before="38"/>
        <w:ind w:right="129"/>
        <w:jc w:val="both"/>
        <w:rPr>
          <w:rFonts w:ascii="Arial Narrow" w:hAnsi="Arial Narrow"/>
          <w:b/>
        </w:rPr>
      </w:pPr>
      <w:r w:rsidRPr="00CD42FF">
        <w:rPr>
          <w:rFonts w:ascii="Arial Narrow" w:hAnsi="Arial Narrow"/>
        </w:rPr>
        <w:t>di essere consapevole che gli eventuali buoni spesa richiesti dovranno essere utilizzati presso gli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 xml:space="preserve">esercizi commerciali situati nel territorio del </w:t>
      </w:r>
      <w:r w:rsidRPr="00730983">
        <w:rPr>
          <w:rFonts w:ascii="Arial Narrow" w:hAnsi="Arial Narrow"/>
        </w:rPr>
        <w:t xml:space="preserve">Comune di </w:t>
      </w:r>
      <w:r w:rsidR="00730983" w:rsidRPr="00730983">
        <w:rPr>
          <w:rFonts w:ascii="Arial Narrow" w:hAnsi="Arial Narrow"/>
        </w:rPr>
        <w:t xml:space="preserve"> </w:t>
      </w:r>
      <w:proofErr w:type="spellStart"/>
      <w:r w:rsidR="00730983" w:rsidRPr="00730983">
        <w:rPr>
          <w:rFonts w:ascii="Arial Narrow" w:hAnsi="Arial Narrow"/>
        </w:rPr>
        <w:t>Aritzo</w:t>
      </w:r>
      <w:proofErr w:type="spellEnd"/>
      <w:r w:rsidRPr="00CD42FF">
        <w:rPr>
          <w:rFonts w:ascii="Arial Narrow" w:hAnsi="Arial Narrow"/>
        </w:rPr>
        <w:t xml:space="preserve"> che si renderanno disponibili ad</w:t>
      </w:r>
      <w:r w:rsidRPr="00CD42FF">
        <w:rPr>
          <w:rFonts w:ascii="Arial Narrow" w:hAnsi="Arial Narrow"/>
          <w:spacing w:val="1"/>
        </w:rPr>
        <w:t xml:space="preserve"> </w:t>
      </w:r>
      <w:r w:rsidRPr="00730983">
        <w:rPr>
          <w:rFonts w:ascii="Arial Narrow" w:hAnsi="Arial Narrow"/>
        </w:rPr>
        <w:t>accettarli</w:t>
      </w:r>
      <w:r w:rsidRPr="00730983">
        <w:rPr>
          <w:rFonts w:ascii="Arial Narrow" w:hAnsi="Arial Narrow"/>
          <w:spacing w:val="-1"/>
        </w:rPr>
        <w:t xml:space="preserve"> </w:t>
      </w:r>
      <w:r w:rsidRPr="00730983">
        <w:rPr>
          <w:rFonts w:ascii="Arial Narrow" w:hAnsi="Arial Narrow"/>
          <w:b/>
        </w:rPr>
        <w:t>entro il 3</w:t>
      </w:r>
      <w:r w:rsidR="001550CF" w:rsidRPr="00730983">
        <w:rPr>
          <w:rFonts w:ascii="Arial Narrow" w:hAnsi="Arial Narrow"/>
          <w:b/>
        </w:rPr>
        <w:t>0</w:t>
      </w:r>
      <w:r w:rsidRPr="00730983">
        <w:rPr>
          <w:rFonts w:ascii="Arial Narrow" w:hAnsi="Arial Narrow"/>
          <w:b/>
        </w:rPr>
        <w:t>/</w:t>
      </w:r>
      <w:r w:rsidR="001550CF" w:rsidRPr="00730983">
        <w:rPr>
          <w:rFonts w:ascii="Arial Narrow" w:hAnsi="Arial Narrow"/>
          <w:b/>
        </w:rPr>
        <w:t>01</w:t>
      </w:r>
      <w:r w:rsidRPr="00730983">
        <w:rPr>
          <w:rFonts w:ascii="Arial Narrow" w:hAnsi="Arial Narrow"/>
          <w:b/>
        </w:rPr>
        <w:t>/202</w:t>
      </w:r>
      <w:r w:rsidR="001550CF" w:rsidRPr="00730983">
        <w:rPr>
          <w:rFonts w:ascii="Arial Narrow" w:hAnsi="Arial Narrow"/>
          <w:b/>
        </w:rPr>
        <w:t>2</w:t>
      </w:r>
      <w:r w:rsidRPr="00730983">
        <w:rPr>
          <w:rFonts w:ascii="Arial Narrow" w:hAnsi="Arial Narrow"/>
          <w:b/>
        </w:rPr>
        <w:t>;</w:t>
      </w:r>
    </w:p>
    <w:p w:rsidR="001550CF" w:rsidRPr="00CD42FF" w:rsidRDefault="001550CF" w:rsidP="001550CF">
      <w:pPr>
        <w:pStyle w:val="Paragrafoelenco"/>
        <w:tabs>
          <w:tab w:val="left" w:pos="401"/>
        </w:tabs>
        <w:spacing w:before="38"/>
        <w:ind w:left="400" w:right="129" w:firstLine="0"/>
        <w:jc w:val="left"/>
        <w:rPr>
          <w:rFonts w:ascii="Arial Narrow" w:hAnsi="Arial Narrow"/>
          <w:b/>
        </w:rPr>
      </w:pPr>
    </w:p>
    <w:p w:rsidR="005F0896" w:rsidRPr="00CD42FF" w:rsidRDefault="003B0CA2">
      <w:pPr>
        <w:pStyle w:val="Paragrafoelenco"/>
        <w:numPr>
          <w:ilvl w:val="0"/>
          <w:numId w:val="5"/>
        </w:numPr>
        <w:tabs>
          <w:tab w:val="left" w:pos="401"/>
        </w:tabs>
        <w:spacing w:before="38"/>
        <w:ind w:right="125"/>
        <w:jc w:val="both"/>
        <w:rPr>
          <w:rFonts w:ascii="Arial Narrow" w:hAnsi="Arial Narrow"/>
        </w:rPr>
      </w:pPr>
      <w:r w:rsidRPr="00CD42FF">
        <w:rPr>
          <w:rFonts w:ascii="Arial Narrow" w:hAnsi="Arial Narrow"/>
        </w:rPr>
        <w:t>di essere consapevole che, nel caso di richiesta di rimborso di quanto pagato a titolo di canone di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locazione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(per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contratti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legalmente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registrati)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e/o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di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utenze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domestiche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(acqua,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luce,</w:t>
      </w:r>
      <w:r w:rsidRPr="00CD42FF">
        <w:rPr>
          <w:rFonts w:ascii="Arial Narrow" w:hAnsi="Arial Narrow"/>
          <w:spacing w:val="60"/>
        </w:rPr>
        <w:t xml:space="preserve"> </w:t>
      </w:r>
      <w:r w:rsidRPr="00CD42FF">
        <w:rPr>
          <w:rFonts w:ascii="Arial Narrow" w:hAnsi="Arial Narrow"/>
        </w:rPr>
        <w:t>gas,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telefono, internet), il pagamento non deve essere anteriore al 01</w:t>
      </w:r>
      <w:r w:rsidRPr="00CD42FF">
        <w:rPr>
          <w:rFonts w:ascii="Arial Narrow" w:hAnsi="Arial Narrow"/>
          <w:spacing w:val="60"/>
        </w:rPr>
        <w:t xml:space="preserve"> </w:t>
      </w:r>
      <w:r w:rsidRPr="00CD42FF">
        <w:rPr>
          <w:rFonts w:ascii="Arial Narrow" w:hAnsi="Arial Narrow"/>
        </w:rPr>
        <w:t xml:space="preserve">gennaio 2021 </w:t>
      </w:r>
      <w:proofErr w:type="spellStart"/>
      <w:r w:rsidRPr="00CD42FF">
        <w:rPr>
          <w:rFonts w:ascii="Arial Narrow" w:hAnsi="Arial Narrow"/>
        </w:rPr>
        <w:t>nè</w:t>
      </w:r>
      <w:proofErr w:type="spellEnd"/>
      <w:r w:rsidRPr="00CD42FF">
        <w:rPr>
          <w:rFonts w:ascii="Arial Narrow" w:hAnsi="Arial Narrow"/>
        </w:rPr>
        <w:t xml:space="preserve"> successivo al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15</w:t>
      </w:r>
      <w:r w:rsidRPr="00CD42FF">
        <w:rPr>
          <w:rFonts w:ascii="Arial Narrow" w:hAnsi="Arial Narrow"/>
          <w:spacing w:val="-1"/>
        </w:rPr>
        <w:t xml:space="preserve"> </w:t>
      </w:r>
      <w:r w:rsidRPr="00CD42FF">
        <w:rPr>
          <w:rFonts w:ascii="Arial Narrow" w:hAnsi="Arial Narrow"/>
        </w:rPr>
        <w:t>dicembre</w:t>
      </w:r>
      <w:r w:rsidRPr="00CD42FF">
        <w:rPr>
          <w:rFonts w:ascii="Arial Narrow" w:hAnsi="Arial Narrow"/>
          <w:spacing w:val="-2"/>
        </w:rPr>
        <w:t xml:space="preserve"> </w:t>
      </w:r>
      <w:r w:rsidRPr="00CD42FF">
        <w:rPr>
          <w:rFonts w:ascii="Arial Narrow" w:hAnsi="Arial Narrow"/>
        </w:rPr>
        <w:t>2021;</w:t>
      </w:r>
    </w:p>
    <w:p w:rsidR="001550CF" w:rsidRPr="00CD42FF" w:rsidRDefault="001550CF" w:rsidP="001550CF">
      <w:pPr>
        <w:pStyle w:val="Paragrafoelenco"/>
        <w:rPr>
          <w:rFonts w:ascii="Arial Narrow" w:hAnsi="Arial Narrow"/>
        </w:rPr>
      </w:pPr>
    </w:p>
    <w:p w:rsidR="001550CF" w:rsidRPr="00CD42FF" w:rsidRDefault="001550CF" w:rsidP="001550CF">
      <w:pPr>
        <w:pStyle w:val="Paragrafoelenco"/>
        <w:tabs>
          <w:tab w:val="left" w:pos="401"/>
        </w:tabs>
        <w:ind w:left="403" w:right="125" w:firstLine="0"/>
        <w:jc w:val="left"/>
        <w:rPr>
          <w:rFonts w:ascii="Arial Narrow" w:hAnsi="Arial Narrow"/>
        </w:rPr>
      </w:pPr>
    </w:p>
    <w:p w:rsidR="005F0896" w:rsidRPr="00CD42FF" w:rsidRDefault="003B0CA2">
      <w:pPr>
        <w:pStyle w:val="Paragrafoelenco"/>
        <w:numPr>
          <w:ilvl w:val="0"/>
          <w:numId w:val="5"/>
        </w:numPr>
        <w:tabs>
          <w:tab w:val="left" w:pos="401"/>
        </w:tabs>
        <w:spacing w:before="37"/>
        <w:ind w:right="131"/>
        <w:jc w:val="both"/>
        <w:rPr>
          <w:rFonts w:ascii="Arial Narrow" w:hAnsi="Arial Narrow"/>
        </w:rPr>
      </w:pPr>
      <w:r w:rsidRPr="00CD42FF">
        <w:rPr>
          <w:rFonts w:ascii="Arial Narrow" w:hAnsi="Arial Narrow"/>
        </w:rPr>
        <w:t>di prendere atto che il Comune si riserva la facoltà di assegnare i buoni spesa in base al numero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delle</w:t>
      </w:r>
      <w:r w:rsidRPr="00CD42FF">
        <w:rPr>
          <w:rFonts w:ascii="Arial Narrow" w:hAnsi="Arial Narrow"/>
          <w:spacing w:val="-2"/>
        </w:rPr>
        <w:t xml:space="preserve"> </w:t>
      </w:r>
      <w:r w:rsidRPr="00CD42FF">
        <w:rPr>
          <w:rFonts w:ascii="Arial Narrow" w:hAnsi="Arial Narrow"/>
        </w:rPr>
        <w:t>richieste</w:t>
      </w:r>
      <w:r w:rsidRPr="00CD42FF">
        <w:rPr>
          <w:rFonts w:ascii="Arial Narrow" w:hAnsi="Arial Narrow"/>
          <w:spacing w:val="-1"/>
        </w:rPr>
        <w:t xml:space="preserve"> </w:t>
      </w:r>
      <w:r w:rsidRPr="00CD42FF">
        <w:rPr>
          <w:rFonts w:ascii="Arial Narrow" w:hAnsi="Arial Narrow"/>
        </w:rPr>
        <w:t>pervenute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fino ad esaurimento</w:t>
      </w:r>
      <w:r w:rsidRPr="00CD42FF">
        <w:rPr>
          <w:rFonts w:ascii="Arial Narrow" w:hAnsi="Arial Narrow"/>
          <w:spacing w:val="2"/>
        </w:rPr>
        <w:t xml:space="preserve"> </w:t>
      </w:r>
      <w:r w:rsidRPr="00CD42FF">
        <w:rPr>
          <w:rFonts w:ascii="Arial Narrow" w:hAnsi="Arial Narrow"/>
        </w:rPr>
        <w:t>fondi;</w:t>
      </w:r>
    </w:p>
    <w:p w:rsidR="001550CF" w:rsidRPr="00CD42FF" w:rsidRDefault="001550CF" w:rsidP="001550CF">
      <w:pPr>
        <w:pStyle w:val="Paragrafoelenco"/>
        <w:tabs>
          <w:tab w:val="left" w:pos="401"/>
        </w:tabs>
        <w:spacing w:before="37"/>
        <w:ind w:left="400" w:right="131" w:firstLine="0"/>
        <w:jc w:val="left"/>
        <w:rPr>
          <w:rFonts w:ascii="Arial Narrow" w:hAnsi="Arial Narrow"/>
        </w:rPr>
      </w:pPr>
    </w:p>
    <w:p w:rsidR="005F0896" w:rsidRPr="00CD42FF" w:rsidRDefault="003B0CA2">
      <w:pPr>
        <w:pStyle w:val="Paragrafoelenco"/>
        <w:numPr>
          <w:ilvl w:val="0"/>
          <w:numId w:val="5"/>
        </w:numPr>
        <w:tabs>
          <w:tab w:val="left" w:pos="401"/>
        </w:tabs>
        <w:spacing w:before="38"/>
        <w:ind w:right="127"/>
        <w:jc w:val="both"/>
        <w:rPr>
          <w:rFonts w:ascii="Arial Narrow" w:hAnsi="Arial Narrow"/>
          <w:b/>
        </w:rPr>
      </w:pPr>
      <w:r w:rsidRPr="00CD42FF">
        <w:rPr>
          <w:rFonts w:ascii="Arial Narrow" w:hAnsi="Arial Narrow"/>
        </w:rPr>
        <w:t>di essere consapevole che i contributi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>per la solidarietà alimentare di cui in oggetto saranno</w:t>
      </w:r>
      <w:r w:rsidRPr="00CD42FF">
        <w:rPr>
          <w:rFonts w:ascii="Arial Narrow" w:hAnsi="Arial Narrow"/>
          <w:spacing w:val="1"/>
        </w:rPr>
        <w:t xml:space="preserve"> </w:t>
      </w:r>
      <w:r w:rsidRPr="00CD42FF">
        <w:rPr>
          <w:rFonts w:ascii="Arial Narrow" w:hAnsi="Arial Narrow"/>
        </w:rPr>
        <w:t xml:space="preserve">assegnati, dall’Ufficio dei Servizi Sociali ai </w:t>
      </w:r>
      <w:r w:rsidRPr="00CD42FF">
        <w:rPr>
          <w:rFonts w:ascii="Arial Narrow" w:hAnsi="Arial Narrow"/>
          <w:b/>
          <w:u w:val="thick"/>
        </w:rPr>
        <w:t>“nuclei familiari</w:t>
      </w:r>
      <w:r w:rsidRPr="00CD42FF">
        <w:rPr>
          <w:rFonts w:ascii="Arial Narrow" w:hAnsi="Arial Narrow"/>
          <w:b/>
          <w:spacing w:val="1"/>
          <w:u w:val="thick"/>
        </w:rPr>
        <w:t xml:space="preserve"> </w:t>
      </w:r>
      <w:r w:rsidRPr="00CD42FF">
        <w:rPr>
          <w:rFonts w:ascii="Arial Narrow" w:hAnsi="Arial Narrow"/>
          <w:b/>
          <w:u w:val="thick"/>
        </w:rPr>
        <w:t>più esposti agli effetti economici</w:t>
      </w:r>
      <w:r w:rsidRPr="00CD42FF">
        <w:rPr>
          <w:rFonts w:ascii="Arial Narrow" w:hAnsi="Arial Narrow"/>
          <w:b/>
          <w:spacing w:val="-57"/>
        </w:rPr>
        <w:t xml:space="preserve"> </w:t>
      </w:r>
      <w:r w:rsidRPr="00CD42FF">
        <w:rPr>
          <w:rFonts w:ascii="Arial Narrow" w:hAnsi="Arial Narrow"/>
          <w:b/>
          <w:u w:val="thick"/>
        </w:rPr>
        <w:t>della emergenza epidemiologica da virus COVID-19 e tra quelli in stato di bisogno,</w:t>
      </w:r>
      <w:r w:rsidRPr="00CD42FF">
        <w:rPr>
          <w:rFonts w:ascii="Arial Narrow" w:hAnsi="Arial Narrow"/>
          <w:b/>
          <w:spacing w:val="1"/>
          <w:u w:val="thick"/>
        </w:rPr>
        <w:t xml:space="preserve"> </w:t>
      </w:r>
      <w:r w:rsidRPr="00CD42FF">
        <w:rPr>
          <w:rFonts w:ascii="Arial Narrow" w:hAnsi="Arial Narrow"/>
          <w:b/>
          <w:u w:val="thick"/>
        </w:rPr>
        <w:t>per</w:t>
      </w:r>
      <w:r w:rsidRPr="00CD42FF">
        <w:rPr>
          <w:rFonts w:ascii="Arial Narrow" w:hAnsi="Arial Narrow"/>
          <w:b/>
          <w:spacing w:val="1"/>
        </w:rPr>
        <w:t xml:space="preserve"> </w:t>
      </w:r>
      <w:r w:rsidRPr="00CD42FF">
        <w:rPr>
          <w:rFonts w:ascii="Arial Narrow" w:hAnsi="Arial Narrow"/>
          <w:b/>
          <w:u w:val="thick"/>
        </w:rPr>
        <w:t>soddisfare le esigenze più urgenti ed essenziali, con</w:t>
      </w:r>
      <w:r w:rsidRPr="00CD42FF">
        <w:rPr>
          <w:rFonts w:ascii="Arial Narrow" w:hAnsi="Arial Narrow"/>
          <w:b/>
          <w:spacing w:val="60"/>
          <w:u w:val="thick"/>
        </w:rPr>
        <w:t xml:space="preserve"> </w:t>
      </w:r>
      <w:r w:rsidRPr="00CD42FF">
        <w:rPr>
          <w:rFonts w:ascii="Arial Narrow" w:hAnsi="Arial Narrow"/>
          <w:b/>
          <w:u w:val="thick"/>
        </w:rPr>
        <w:t>priorità per quelli non già assegnatari</w:t>
      </w:r>
      <w:r w:rsidRPr="00CD42FF">
        <w:rPr>
          <w:rFonts w:ascii="Arial Narrow" w:hAnsi="Arial Narrow"/>
          <w:b/>
          <w:spacing w:val="1"/>
        </w:rPr>
        <w:t xml:space="preserve"> </w:t>
      </w:r>
      <w:r w:rsidRPr="00CD42FF">
        <w:rPr>
          <w:rFonts w:ascii="Arial Narrow" w:hAnsi="Arial Narrow"/>
          <w:b/>
          <w:u w:val="thick"/>
        </w:rPr>
        <w:t>di</w:t>
      </w:r>
      <w:r w:rsidRPr="00CD42FF">
        <w:rPr>
          <w:rFonts w:ascii="Arial Narrow" w:hAnsi="Arial Narrow"/>
          <w:b/>
          <w:spacing w:val="-1"/>
          <w:u w:val="thick"/>
        </w:rPr>
        <w:t xml:space="preserve"> </w:t>
      </w:r>
      <w:r w:rsidRPr="00CD42FF">
        <w:rPr>
          <w:rFonts w:ascii="Arial Narrow" w:hAnsi="Arial Narrow"/>
          <w:b/>
          <w:u w:val="thick"/>
        </w:rPr>
        <w:t>sostegno pubblico.”</w:t>
      </w:r>
      <w:r w:rsidRPr="00CD42FF">
        <w:rPr>
          <w:rFonts w:ascii="Arial Narrow" w:hAnsi="Arial Narrow"/>
          <w:b/>
          <w:spacing w:val="-1"/>
          <w:u w:val="thick"/>
        </w:rPr>
        <w:t xml:space="preserve"> </w:t>
      </w:r>
    </w:p>
    <w:p w:rsidR="001550CF" w:rsidRPr="00CD42FF" w:rsidRDefault="001550CF" w:rsidP="001550CF">
      <w:pPr>
        <w:pStyle w:val="Paragrafoelenco"/>
        <w:rPr>
          <w:rFonts w:ascii="Arial Narrow" w:hAnsi="Arial Narrow"/>
          <w:b/>
        </w:rPr>
      </w:pPr>
    </w:p>
    <w:p w:rsidR="001550CF" w:rsidRPr="00CD42FF" w:rsidRDefault="001550CF" w:rsidP="001550CF">
      <w:pPr>
        <w:shd w:val="clear" w:color="auto" w:fill="FFFFFF"/>
        <w:tabs>
          <w:tab w:val="left" w:pos="678"/>
        </w:tabs>
        <w:suppressAutoHyphens/>
        <w:spacing w:after="260"/>
        <w:jc w:val="center"/>
        <w:textAlignment w:val="baseline"/>
        <w:rPr>
          <w:rFonts w:ascii="Arial Narrow" w:hAnsi="Arial Narrow" w:cs="Tahoma"/>
          <w:b/>
          <w:bCs/>
          <w:lang w:eastAsia="zh-CN"/>
        </w:rPr>
      </w:pPr>
      <w:r w:rsidRPr="00CD42FF">
        <w:rPr>
          <w:rFonts w:ascii="Arial Narrow" w:hAnsi="Arial Narrow" w:cs="Tahoma"/>
          <w:b/>
          <w:bCs/>
          <w:lang w:eastAsia="zh-CN"/>
        </w:rPr>
        <w:t>DICHIARA</w:t>
      </w:r>
    </w:p>
    <w:p w:rsidR="001550CF" w:rsidRPr="00CD42FF" w:rsidRDefault="001550CF" w:rsidP="001550CF">
      <w:pPr>
        <w:numPr>
          <w:ilvl w:val="0"/>
          <w:numId w:val="7"/>
        </w:numPr>
        <w:shd w:val="clear" w:color="auto" w:fill="FFFFFF"/>
        <w:tabs>
          <w:tab w:val="left" w:pos="678"/>
        </w:tabs>
        <w:suppressAutoHyphens/>
        <w:autoSpaceDE/>
        <w:autoSpaceDN/>
        <w:spacing w:after="260"/>
        <w:jc w:val="both"/>
        <w:textAlignment w:val="baseline"/>
        <w:rPr>
          <w:rFonts w:ascii="Arial Narrow" w:hAnsi="Arial Narrow" w:cs="Tahoma"/>
          <w:lang w:eastAsia="zh-CN"/>
        </w:rPr>
      </w:pPr>
      <w:r w:rsidRPr="00CD42FF">
        <w:rPr>
          <w:rFonts w:ascii="Arial Narrow" w:hAnsi="Arial Narrow" w:cs="Tahoma"/>
          <w:lang w:eastAsia="zh-CN"/>
        </w:rPr>
        <w:t xml:space="preserve">di essere a conoscenza della informativa allegata, relativa al trattamento dei sati personali forniti ai sensi dell’art. 13 del GDPR 679/2016 e del </w:t>
      </w:r>
      <w:proofErr w:type="spellStart"/>
      <w:r w:rsidRPr="00CD42FF">
        <w:rPr>
          <w:rFonts w:ascii="Arial Narrow" w:hAnsi="Arial Narrow" w:cs="Tahoma"/>
          <w:lang w:eastAsia="zh-CN"/>
        </w:rPr>
        <w:t>D.Lgs</w:t>
      </w:r>
      <w:proofErr w:type="spellEnd"/>
      <w:r w:rsidRPr="00CD42FF">
        <w:rPr>
          <w:rFonts w:ascii="Arial Narrow" w:hAnsi="Arial Narrow" w:cs="Tahoma"/>
          <w:lang w:eastAsia="zh-CN"/>
        </w:rPr>
        <w:t xml:space="preserve"> 196 del 2003, come modificato dal </w:t>
      </w:r>
      <w:proofErr w:type="spellStart"/>
      <w:r w:rsidRPr="00CD42FF">
        <w:rPr>
          <w:rFonts w:ascii="Arial Narrow" w:hAnsi="Arial Narrow" w:cs="Tahoma"/>
          <w:lang w:eastAsia="zh-CN"/>
        </w:rPr>
        <w:t>D.Lgs</w:t>
      </w:r>
      <w:proofErr w:type="spellEnd"/>
      <w:r w:rsidRPr="00CD42FF">
        <w:rPr>
          <w:rFonts w:ascii="Arial Narrow" w:hAnsi="Arial Narrow" w:cs="Tahoma"/>
          <w:lang w:eastAsia="zh-CN"/>
        </w:rPr>
        <w:t xml:space="preserve"> 101/2018.</w:t>
      </w:r>
    </w:p>
    <w:p w:rsidR="001550CF" w:rsidRPr="00CD42FF" w:rsidRDefault="001550CF" w:rsidP="001550CF">
      <w:pPr>
        <w:spacing w:before="2"/>
        <w:rPr>
          <w:rFonts w:ascii="Arial Narrow" w:eastAsia="Arial MT" w:hAnsi="Arial Narrow" w:cs="Arial MT"/>
        </w:rPr>
      </w:pPr>
    </w:p>
    <w:p w:rsidR="005F0896" w:rsidRPr="00CD42FF" w:rsidRDefault="001550CF" w:rsidP="00343518">
      <w:pPr>
        <w:tabs>
          <w:tab w:val="left" w:pos="3302"/>
          <w:tab w:val="left" w:pos="7090"/>
        </w:tabs>
        <w:spacing w:before="93"/>
        <w:ind w:left="221"/>
        <w:rPr>
          <w:rFonts w:ascii="Arial Narrow" w:eastAsia="Arial MT" w:hAnsi="Arial Narrow" w:cs="Arial MT"/>
        </w:rPr>
        <w:sectPr w:rsidR="005F0896" w:rsidRPr="00CD42FF">
          <w:pgSz w:w="11910" w:h="16840"/>
          <w:pgMar w:top="540" w:right="860" w:bottom="280" w:left="1160" w:header="720" w:footer="720" w:gutter="0"/>
          <w:cols w:space="720"/>
        </w:sectPr>
      </w:pPr>
      <w:r w:rsidRPr="00CD42FF">
        <w:rPr>
          <w:rFonts w:ascii="Arial Narrow" w:eastAsia="Arial MT" w:hAnsi="Arial Narrow" w:cs="Arial MT"/>
        </w:rPr>
        <w:t>Data</w:t>
      </w:r>
      <w:r w:rsidRPr="00CD42FF">
        <w:rPr>
          <w:rFonts w:ascii="Arial Narrow" w:eastAsia="Arial MT" w:hAnsi="Arial Narrow" w:cs="Arial MT"/>
          <w:u w:val="single"/>
        </w:rPr>
        <w:tab/>
      </w:r>
      <w:r w:rsidRPr="00CD42FF">
        <w:rPr>
          <w:rFonts w:ascii="Arial Narrow" w:eastAsia="Arial MT" w:hAnsi="Arial Narrow" w:cs="Arial MT"/>
        </w:rPr>
        <w:tab/>
        <w:t>Firma</w:t>
      </w:r>
      <w:r w:rsidRPr="00CD42FF">
        <w:rPr>
          <w:rFonts w:ascii="Arial Narrow" w:eastAsia="Arial MT" w:hAnsi="Arial Narrow" w:cs="Arial MT"/>
          <w:spacing w:val="-4"/>
        </w:rPr>
        <w:t xml:space="preserve"> </w:t>
      </w:r>
      <w:r w:rsidRPr="00CD42FF">
        <w:rPr>
          <w:rFonts w:ascii="Arial Narrow" w:eastAsia="Arial MT" w:hAnsi="Arial Narrow" w:cs="Arial MT"/>
        </w:rPr>
        <w:t>ric</w:t>
      </w:r>
      <w:r w:rsidR="00CD42FF">
        <w:rPr>
          <w:rFonts w:ascii="Arial Narrow" w:eastAsia="Arial MT" w:hAnsi="Arial Narrow" w:cs="Arial MT"/>
        </w:rPr>
        <w:t>hiedente</w:t>
      </w:r>
    </w:p>
    <w:p w:rsidR="005F0896" w:rsidRDefault="005F0896">
      <w:pPr>
        <w:pStyle w:val="Corpodeltesto"/>
        <w:spacing w:before="9"/>
      </w:pPr>
    </w:p>
    <w:sectPr w:rsidR="005F0896" w:rsidSect="009233FD">
      <w:pgSz w:w="11910" w:h="16840"/>
      <w:pgMar w:top="480" w:right="8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0E90"/>
    <w:multiLevelType w:val="hybridMultilevel"/>
    <w:tmpl w:val="4F7A4D04"/>
    <w:lvl w:ilvl="0" w:tplc="16B8075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7454"/>
    <w:multiLevelType w:val="hybridMultilevel"/>
    <w:tmpl w:val="F6CA6232"/>
    <w:lvl w:ilvl="0" w:tplc="7E2A8812">
      <w:start w:val="1"/>
      <w:numFmt w:val="decimal"/>
      <w:lvlText w:val="%1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it-IT" w:eastAsia="en-US" w:bidi="ar-SA"/>
      </w:rPr>
    </w:lvl>
    <w:lvl w:ilvl="1" w:tplc="A37AFEB0">
      <w:numFmt w:val="bullet"/>
      <w:lvlText w:val="•"/>
      <w:lvlJc w:val="left"/>
      <w:pPr>
        <w:ind w:left="1204" w:hanging="123"/>
      </w:pPr>
      <w:rPr>
        <w:rFonts w:hint="default"/>
        <w:lang w:val="it-IT" w:eastAsia="en-US" w:bidi="ar-SA"/>
      </w:rPr>
    </w:lvl>
    <w:lvl w:ilvl="2" w:tplc="746A96D2">
      <w:numFmt w:val="bullet"/>
      <w:lvlText w:val="•"/>
      <w:lvlJc w:val="left"/>
      <w:pPr>
        <w:ind w:left="2169" w:hanging="123"/>
      </w:pPr>
      <w:rPr>
        <w:rFonts w:hint="default"/>
        <w:lang w:val="it-IT" w:eastAsia="en-US" w:bidi="ar-SA"/>
      </w:rPr>
    </w:lvl>
    <w:lvl w:ilvl="3" w:tplc="8DE64E54">
      <w:numFmt w:val="bullet"/>
      <w:lvlText w:val="•"/>
      <w:lvlJc w:val="left"/>
      <w:pPr>
        <w:ind w:left="3133" w:hanging="123"/>
      </w:pPr>
      <w:rPr>
        <w:rFonts w:hint="default"/>
        <w:lang w:val="it-IT" w:eastAsia="en-US" w:bidi="ar-SA"/>
      </w:rPr>
    </w:lvl>
    <w:lvl w:ilvl="4" w:tplc="5CC6A22A">
      <w:numFmt w:val="bullet"/>
      <w:lvlText w:val="•"/>
      <w:lvlJc w:val="left"/>
      <w:pPr>
        <w:ind w:left="4098" w:hanging="123"/>
      </w:pPr>
      <w:rPr>
        <w:rFonts w:hint="default"/>
        <w:lang w:val="it-IT" w:eastAsia="en-US" w:bidi="ar-SA"/>
      </w:rPr>
    </w:lvl>
    <w:lvl w:ilvl="5" w:tplc="97A8B230">
      <w:numFmt w:val="bullet"/>
      <w:lvlText w:val="•"/>
      <w:lvlJc w:val="left"/>
      <w:pPr>
        <w:ind w:left="5063" w:hanging="123"/>
      </w:pPr>
      <w:rPr>
        <w:rFonts w:hint="default"/>
        <w:lang w:val="it-IT" w:eastAsia="en-US" w:bidi="ar-SA"/>
      </w:rPr>
    </w:lvl>
    <w:lvl w:ilvl="6" w:tplc="56380AE2">
      <w:numFmt w:val="bullet"/>
      <w:lvlText w:val="•"/>
      <w:lvlJc w:val="left"/>
      <w:pPr>
        <w:ind w:left="6027" w:hanging="123"/>
      </w:pPr>
      <w:rPr>
        <w:rFonts w:hint="default"/>
        <w:lang w:val="it-IT" w:eastAsia="en-US" w:bidi="ar-SA"/>
      </w:rPr>
    </w:lvl>
    <w:lvl w:ilvl="7" w:tplc="C00C2B38">
      <w:numFmt w:val="bullet"/>
      <w:lvlText w:val="•"/>
      <w:lvlJc w:val="left"/>
      <w:pPr>
        <w:ind w:left="6992" w:hanging="123"/>
      </w:pPr>
      <w:rPr>
        <w:rFonts w:hint="default"/>
        <w:lang w:val="it-IT" w:eastAsia="en-US" w:bidi="ar-SA"/>
      </w:rPr>
    </w:lvl>
    <w:lvl w:ilvl="8" w:tplc="8FE86408">
      <w:numFmt w:val="bullet"/>
      <w:lvlText w:val="•"/>
      <w:lvlJc w:val="left"/>
      <w:pPr>
        <w:ind w:left="7957" w:hanging="123"/>
      </w:pPr>
      <w:rPr>
        <w:rFonts w:hint="default"/>
        <w:lang w:val="it-IT" w:eastAsia="en-US" w:bidi="ar-SA"/>
      </w:rPr>
    </w:lvl>
  </w:abstractNum>
  <w:abstractNum w:abstractNumId="2">
    <w:nsid w:val="463C2683"/>
    <w:multiLevelType w:val="hybridMultilevel"/>
    <w:tmpl w:val="7126550A"/>
    <w:lvl w:ilvl="0" w:tplc="F46C7D02">
      <w:numFmt w:val="bullet"/>
      <w:lvlText w:val="-"/>
      <w:lvlJc w:val="left"/>
      <w:pPr>
        <w:ind w:left="117" w:hanging="94"/>
      </w:pPr>
      <w:rPr>
        <w:rFonts w:ascii="Times New Roman" w:eastAsia="Times New Roman" w:hAnsi="Times New Roman" w:cs="Times New Roman" w:hint="default"/>
        <w:color w:val="333333"/>
        <w:w w:val="100"/>
        <w:sz w:val="16"/>
        <w:szCs w:val="16"/>
        <w:lang w:val="it-IT" w:eastAsia="en-US" w:bidi="ar-SA"/>
      </w:rPr>
    </w:lvl>
    <w:lvl w:ilvl="1" w:tplc="554CDCD6">
      <w:numFmt w:val="bullet"/>
      <w:lvlText w:val="•"/>
      <w:lvlJc w:val="left"/>
      <w:pPr>
        <w:ind w:left="1096" w:hanging="94"/>
      </w:pPr>
      <w:rPr>
        <w:rFonts w:hint="default"/>
        <w:lang w:val="it-IT" w:eastAsia="en-US" w:bidi="ar-SA"/>
      </w:rPr>
    </w:lvl>
    <w:lvl w:ilvl="2" w:tplc="A482A18E">
      <w:numFmt w:val="bullet"/>
      <w:lvlText w:val="•"/>
      <w:lvlJc w:val="left"/>
      <w:pPr>
        <w:ind w:left="2073" w:hanging="94"/>
      </w:pPr>
      <w:rPr>
        <w:rFonts w:hint="default"/>
        <w:lang w:val="it-IT" w:eastAsia="en-US" w:bidi="ar-SA"/>
      </w:rPr>
    </w:lvl>
    <w:lvl w:ilvl="3" w:tplc="312815CC">
      <w:numFmt w:val="bullet"/>
      <w:lvlText w:val="•"/>
      <w:lvlJc w:val="left"/>
      <w:pPr>
        <w:ind w:left="3049" w:hanging="94"/>
      </w:pPr>
      <w:rPr>
        <w:rFonts w:hint="default"/>
        <w:lang w:val="it-IT" w:eastAsia="en-US" w:bidi="ar-SA"/>
      </w:rPr>
    </w:lvl>
    <w:lvl w:ilvl="4" w:tplc="8780C6DC">
      <w:numFmt w:val="bullet"/>
      <w:lvlText w:val="•"/>
      <w:lvlJc w:val="left"/>
      <w:pPr>
        <w:ind w:left="4026" w:hanging="94"/>
      </w:pPr>
      <w:rPr>
        <w:rFonts w:hint="default"/>
        <w:lang w:val="it-IT" w:eastAsia="en-US" w:bidi="ar-SA"/>
      </w:rPr>
    </w:lvl>
    <w:lvl w:ilvl="5" w:tplc="9614FE32">
      <w:numFmt w:val="bullet"/>
      <w:lvlText w:val="•"/>
      <w:lvlJc w:val="left"/>
      <w:pPr>
        <w:ind w:left="5003" w:hanging="94"/>
      </w:pPr>
      <w:rPr>
        <w:rFonts w:hint="default"/>
        <w:lang w:val="it-IT" w:eastAsia="en-US" w:bidi="ar-SA"/>
      </w:rPr>
    </w:lvl>
    <w:lvl w:ilvl="6" w:tplc="4D18FAF0">
      <w:numFmt w:val="bullet"/>
      <w:lvlText w:val="•"/>
      <w:lvlJc w:val="left"/>
      <w:pPr>
        <w:ind w:left="5979" w:hanging="94"/>
      </w:pPr>
      <w:rPr>
        <w:rFonts w:hint="default"/>
        <w:lang w:val="it-IT" w:eastAsia="en-US" w:bidi="ar-SA"/>
      </w:rPr>
    </w:lvl>
    <w:lvl w:ilvl="7" w:tplc="78F82CFE">
      <w:numFmt w:val="bullet"/>
      <w:lvlText w:val="•"/>
      <w:lvlJc w:val="left"/>
      <w:pPr>
        <w:ind w:left="6956" w:hanging="94"/>
      </w:pPr>
      <w:rPr>
        <w:rFonts w:hint="default"/>
        <w:lang w:val="it-IT" w:eastAsia="en-US" w:bidi="ar-SA"/>
      </w:rPr>
    </w:lvl>
    <w:lvl w:ilvl="8" w:tplc="760E60E2">
      <w:numFmt w:val="bullet"/>
      <w:lvlText w:val="•"/>
      <w:lvlJc w:val="left"/>
      <w:pPr>
        <w:ind w:left="7933" w:hanging="94"/>
      </w:pPr>
      <w:rPr>
        <w:rFonts w:hint="default"/>
        <w:lang w:val="it-IT" w:eastAsia="en-US" w:bidi="ar-SA"/>
      </w:rPr>
    </w:lvl>
  </w:abstractNum>
  <w:abstractNum w:abstractNumId="3">
    <w:nsid w:val="54F34703"/>
    <w:multiLevelType w:val="hybridMultilevel"/>
    <w:tmpl w:val="F4482F32"/>
    <w:lvl w:ilvl="0" w:tplc="DCA8CE34">
      <w:start w:val="3"/>
      <w:numFmt w:val="lowerLetter"/>
      <w:lvlText w:val="%1)"/>
      <w:lvlJc w:val="left"/>
      <w:pPr>
        <w:ind w:left="117" w:hanging="168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16"/>
        <w:szCs w:val="16"/>
        <w:lang w:val="it-IT" w:eastAsia="en-US" w:bidi="ar-SA"/>
      </w:rPr>
    </w:lvl>
    <w:lvl w:ilvl="1" w:tplc="48764FDE">
      <w:numFmt w:val="bullet"/>
      <w:lvlText w:val="•"/>
      <w:lvlJc w:val="left"/>
      <w:pPr>
        <w:ind w:left="1096" w:hanging="168"/>
      </w:pPr>
      <w:rPr>
        <w:rFonts w:hint="default"/>
        <w:lang w:val="it-IT" w:eastAsia="en-US" w:bidi="ar-SA"/>
      </w:rPr>
    </w:lvl>
    <w:lvl w:ilvl="2" w:tplc="676E7C5E">
      <w:numFmt w:val="bullet"/>
      <w:lvlText w:val="•"/>
      <w:lvlJc w:val="left"/>
      <w:pPr>
        <w:ind w:left="2073" w:hanging="168"/>
      </w:pPr>
      <w:rPr>
        <w:rFonts w:hint="default"/>
        <w:lang w:val="it-IT" w:eastAsia="en-US" w:bidi="ar-SA"/>
      </w:rPr>
    </w:lvl>
    <w:lvl w:ilvl="3" w:tplc="B3F4416E">
      <w:numFmt w:val="bullet"/>
      <w:lvlText w:val="•"/>
      <w:lvlJc w:val="left"/>
      <w:pPr>
        <w:ind w:left="3049" w:hanging="168"/>
      </w:pPr>
      <w:rPr>
        <w:rFonts w:hint="default"/>
        <w:lang w:val="it-IT" w:eastAsia="en-US" w:bidi="ar-SA"/>
      </w:rPr>
    </w:lvl>
    <w:lvl w:ilvl="4" w:tplc="8AB24690">
      <w:numFmt w:val="bullet"/>
      <w:lvlText w:val="•"/>
      <w:lvlJc w:val="left"/>
      <w:pPr>
        <w:ind w:left="4026" w:hanging="168"/>
      </w:pPr>
      <w:rPr>
        <w:rFonts w:hint="default"/>
        <w:lang w:val="it-IT" w:eastAsia="en-US" w:bidi="ar-SA"/>
      </w:rPr>
    </w:lvl>
    <w:lvl w:ilvl="5" w:tplc="7A6CEAC2">
      <w:numFmt w:val="bullet"/>
      <w:lvlText w:val="•"/>
      <w:lvlJc w:val="left"/>
      <w:pPr>
        <w:ind w:left="5003" w:hanging="168"/>
      </w:pPr>
      <w:rPr>
        <w:rFonts w:hint="default"/>
        <w:lang w:val="it-IT" w:eastAsia="en-US" w:bidi="ar-SA"/>
      </w:rPr>
    </w:lvl>
    <w:lvl w:ilvl="6" w:tplc="BF4E9EA6">
      <w:numFmt w:val="bullet"/>
      <w:lvlText w:val="•"/>
      <w:lvlJc w:val="left"/>
      <w:pPr>
        <w:ind w:left="5979" w:hanging="168"/>
      </w:pPr>
      <w:rPr>
        <w:rFonts w:hint="default"/>
        <w:lang w:val="it-IT" w:eastAsia="en-US" w:bidi="ar-SA"/>
      </w:rPr>
    </w:lvl>
    <w:lvl w:ilvl="7" w:tplc="E3FCC52C">
      <w:numFmt w:val="bullet"/>
      <w:lvlText w:val="•"/>
      <w:lvlJc w:val="left"/>
      <w:pPr>
        <w:ind w:left="6956" w:hanging="168"/>
      </w:pPr>
      <w:rPr>
        <w:rFonts w:hint="default"/>
        <w:lang w:val="it-IT" w:eastAsia="en-US" w:bidi="ar-SA"/>
      </w:rPr>
    </w:lvl>
    <w:lvl w:ilvl="8" w:tplc="C5EA5EDE">
      <w:numFmt w:val="bullet"/>
      <w:lvlText w:val="•"/>
      <w:lvlJc w:val="left"/>
      <w:pPr>
        <w:ind w:left="7933" w:hanging="168"/>
      </w:pPr>
      <w:rPr>
        <w:rFonts w:hint="default"/>
        <w:lang w:val="it-IT" w:eastAsia="en-US" w:bidi="ar-SA"/>
      </w:rPr>
    </w:lvl>
  </w:abstractNum>
  <w:abstractNum w:abstractNumId="4">
    <w:nsid w:val="64BE135A"/>
    <w:multiLevelType w:val="hybridMultilevel"/>
    <w:tmpl w:val="29B2D670"/>
    <w:lvl w:ilvl="0" w:tplc="37A07C30">
      <w:start w:val="1"/>
      <w:numFmt w:val="decimal"/>
      <w:lvlText w:val="%1)"/>
      <w:lvlJc w:val="left"/>
      <w:pPr>
        <w:ind w:left="292" w:hanging="176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16"/>
        <w:szCs w:val="16"/>
        <w:lang w:val="it-IT" w:eastAsia="en-US" w:bidi="ar-SA"/>
      </w:rPr>
    </w:lvl>
    <w:lvl w:ilvl="1" w:tplc="AA947CF4">
      <w:numFmt w:val="bullet"/>
      <w:lvlText w:val="•"/>
      <w:lvlJc w:val="left"/>
      <w:pPr>
        <w:ind w:left="1258" w:hanging="176"/>
      </w:pPr>
      <w:rPr>
        <w:rFonts w:hint="default"/>
        <w:lang w:val="it-IT" w:eastAsia="en-US" w:bidi="ar-SA"/>
      </w:rPr>
    </w:lvl>
    <w:lvl w:ilvl="2" w:tplc="1728AEA0">
      <w:numFmt w:val="bullet"/>
      <w:lvlText w:val="•"/>
      <w:lvlJc w:val="left"/>
      <w:pPr>
        <w:ind w:left="2217" w:hanging="176"/>
      </w:pPr>
      <w:rPr>
        <w:rFonts w:hint="default"/>
        <w:lang w:val="it-IT" w:eastAsia="en-US" w:bidi="ar-SA"/>
      </w:rPr>
    </w:lvl>
    <w:lvl w:ilvl="3" w:tplc="B2E8203C">
      <w:numFmt w:val="bullet"/>
      <w:lvlText w:val="•"/>
      <w:lvlJc w:val="left"/>
      <w:pPr>
        <w:ind w:left="3175" w:hanging="176"/>
      </w:pPr>
      <w:rPr>
        <w:rFonts w:hint="default"/>
        <w:lang w:val="it-IT" w:eastAsia="en-US" w:bidi="ar-SA"/>
      </w:rPr>
    </w:lvl>
    <w:lvl w:ilvl="4" w:tplc="FEACD7EE">
      <w:numFmt w:val="bullet"/>
      <w:lvlText w:val="•"/>
      <w:lvlJc w:val="left"/>
      <w:pPr>
        <w:ind w:left="4134" w:hanging="176"/>
      </w:pPr>
      <w:rPr>
        <w:rFonts w:hint="default"/>
        <w:lang w:val="it-IT" w:eastAsia="en-US" w:bidi="ar-SA"/>
      </w:rPr>
    </w:lvl>
    <w:lvl w:ilvl="5" w:tplc="72C4503E">
      <w:numFmt w:val="bullet"/>
      <w:lvlText w:val="•"/>
      <w:lvlJc w:val="left"/>
      <w:pPr>
        <w:ind w:left="5093" w:hanging="176"/>
      </w:pPr>
      <w:rPr>
        <w:rFonts w:hint="default"/>
        <w:lang w:val="it-IT" w:eastAsia="en-US" w:bidi="ar-SA"/>
      </w:rPr>
    </w:lvl>
    <w:lvl w:ilvl="6" w:tplc="F4CCCFC6">
      <w:numFmt w:val="bullet"/>
      <w:lvlText w:val="•"/>
      <w:lvlJc w:val="left"/>
      <w:pPr>
        <w:ind w:left="6051" w:hanging="176"/>
      </w:pPr>
      <w:rPr>
        <w:rFonts w:hint="default"/>
        <w:lang w:val="it-IT" w:eastAsia="en-US" w:bidi="ar-SA"/>
      </w:rPr>
    </w:lvl>
    <w:lvl w:ilvl="7" w:tplc="8AE02CD2">
      <w:numFmt w:val="bullet"/>
      <w:lvlText w:val="•"/>
      <w:lvlJc w:val="left"/>
      <w:pPr>
        <w:ind w:left="7010" w:hanging="176"/>
      </w:pPr>
      <w:rPr>
        <w:rFonts w:hint="default"/>
        <w:lang w:val="it-IT" w:eastAsia="en-US" w:bidi="ar-SA"/>
      </w:rPr>
    </w:lvl>
    <w:lvl w:ilvl="8" w:tplc="DEE6C4F6">
      <w:numFmt w:val="bullet"/>
      <w:lvlText w:val="•"/>
      <w:lvlJc w:val="left"/>
      <w:pPr>
        <w:ind w:left="7969" w:hanging="176"/>
      </w:pPr>
      <w:rPr>
        <w:rFonts w:hint="default"/>
        <w:lang w:val="it-IT" w:eastAsia="en-US" w:bidi="ar-SA"/>
      </w:rPr>
    </w:lvl>
  </w:abstractNum>
  <w:abstractNum w:abstractNumId="5">
    <w:nsid w:val="75102C98"/>
    <w:multiLevelType w:val="hybridMultilevel"/>
    <w:tmpl w:val="1ACC66B4"/>
    <w:lvl w:ilvl="0" w:tplc="75604EB6">
      <w:start w:val="1"/>
      <w:numFmt w:val="lowerLetter"/>
      <w:lvlText w:val="%1."/>
      <w:lvlJc w:val="left"/>
      <w:pPr>
        <w:ind w:left="837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EF8672F2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4308FB7E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A470D830">
      <w:numFmt w:val="bullet"/>
      <w:lvlText w:val="•"/>
      <w:lvlJc w:val="left"/>
      <w:pPr>
        <w:ind w:left="3553" w:hanging="348"/>
      </w:pPr>
      <w:rPr>
        <w:rFonts w:hint="default"/>
        <w:lang w:val="it-IT" w:eastAsia="en-US" w:bidi="ar-SA"/>
      </w:rPr>
    </w:lvl>
    <w:lvl w:ilvl="4" w:tplc="683EAA24">
      <w:numFmt w:val="bullet"/>
      <w:lvlText w:val="•"/>
      <w:lvlJc w:val="left"/>
      <w:pPr>
        <w:ind w:left="4458" w:hanging="348"/>
      </w:pPr>
      <w:rPr>
        <w:rFonts w:hint="default"/>
        <w:lang w:val="it-IT" w:eastAsia="en-US" w:bidi="ar-SA"/>
      </w:rPr>
    </w:lvl>
    <w:lvl w:ilvl="5" w:tplc="C310BB96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0ADA95D4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5FB89B0C">
      <w:numFmt w:val="bullet"/>
      <w:lvlText w:val="•"/>
      <w:lvlJc w:val="left"/>
      <w:pPr>
        <w:ind w:left="7172" w:hanging="348"/>
      </w:pPr>
      <w:rPr>
        <w:rFonts w:hint="default"/>
        <w:lang w:val="it-IT" w:eastAsia="en-US" w:bidi="ar-SA"/>
      </w:rPr>
    </w:lvl>
    <w:lvl w:ilvl="8" w:tplc="BE7647A8">
      <w:numFmt w:val="bullet"/>
      <w:lvlText w:val="•"/>
      <w:lvlJc w:val="left"/>
      <w:pPr>
        <w:ind w:left="8077" w:hanging="348"/>
      </w:pPr>
      <w:rPr>
        <w:rFonts w:hint="default"/>
        <w:lang w:val="it-IT" w:eastAsia="en-US" w:bidi="ar-SA"/>
      </w:rPr>
    </w:lvl>
  </w:abstractNum>
  <w:abstractNum w:abstractNumId="6">
    <w:nsid w:val="7A735580"/>
    <w:multiLevelType w:val="hybridMultilevel"/>
    <w:tmpl w:val="9E8E1B90"/>
    <w:lvl w:ilvl="0" w:tplc="B044AF6C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24"/>
        <w:szCs w:val="24"/>
        <w:lang w:val="it-IT" w:eastAsia="en-US" w:bidi="ar-SA"/>
      </w:rPr>
    </w:lvl>
    <w:lvl w:ilvl="1" w:tplc="71C63EE6">
      <w:start w:val="1"/>
      <w:numFmt w:val="lowerLetter"/>
      <w:lvlText w:val="%2."/>
      <w:lvlJc w:val="left"/>
      <w:pPr>
        <w:ind w:left="837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8F54EBC2">
      <w:numFmt w:val="bullet"/>
      <w:lvlText w:val="•"/>
      <w:lvlJc w:val="left"/>
      <w:pPr>
        <w:ind w:left="1845" w:hanging="348"/>
      </w:pPr>
      <w:rPr>
        <w:rFonts w:hint="default"/>
        <w:lang w:val="it-IT" w:eastAsia="en-US" w:bidi="ar-SA"/>
      </w:rPr>
    </w:lvl>
    <w:lvl w:ilvl="3" w:tplc="30F69878">
      <w:numFmt w:val="bullet"/>
      <w:lvlText w:val="•"/>
      <w:lvlJc w:val="left"/>
      <w:pPr>
        <w:ind w:left="2850" w:hanging="348"/>
      </w:pPr>
      <w:rPr>
        <w:rFonts w:hint="default"/>
        <w:lang w:val="it-IT" w:eastAsia="en-US" w:bidi="ar-SA"/>
      </w:rPr>
    </w:lvl>
    <w:lvl w:ilvl="4" w:tplc="CA966F40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5" w:tplc="4F1C7BAA">
      <w:numFmt w:val="bullet"/>
      <w:lvlText w:val="•"/>
      <w:lvlJc w:val="left"/>
      <w:pPr>
        <w:ind w:left="4860" w:hanging="348"/>
      </w:pPr>
      <w:rPr>
        <w:rFonts w:hint="default"/>
        <w:lang w:val="it-IT" w:eastAsia="en-US" w:bidi="ar-SA"/>
      </w:rPr>
    </w:lvl>
    <w:lvl w:ilvl="6" w:tplc="AA9CBEB0">
      <w:numFmt w:val="bullet"/>
      <w:lvlText w:val="•"/>
      <w:lvlJc w:val="left"/>
      <w:pPr>
        <w:ind w:left="5865" w:hanging="348"/>
      </w:pPr>
      <w:rPr>
        <w:rFonts w:hint="default"/>
        <w:lang w:val="it-IT" w:eastAsia="en-US" w:bidi="ar-SA"/>
      </w:rPr>
    </w:lvl>
    <w:lvl w:ilvl="7" w:tplc="0ADC1D94">
      <w:numFmt w:val="bullet"/>
      <w:lvlText w:val="•"/>
      <w:lvlJc w:val="left"/>
      <w:pPr>
        <w:ind w:left="6870" w:hanging="348"/>
      </w:pPr>
      <w:rPr>
        <w:rFonts w:hint="default"/>
        <w:lang w:val="it-IT" w:eastAsia="en-US" w:bidi="ar-SA"/>
      </w:rPr>
    </w:lvl>
    <w:lvl w:ilvl="8" w:tplc="2660960C">
      <w:numFmt w:val="bullet"/>
      <w:lvlText w:val="•"/>
      <w:lvlJc w:val="left"/>
      <w:pPr>
        <w:ind w:left="7876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F0896"/>
    <w:rsid w:val="00041328"/>
    <w:rsid w:val="000E0646"/>
    <w:rsid w:val="001550CF"/>
    <w:rsid w:val="00343518"/>
    <w:rsid w:val="003B0CA2"/>
    <w:rsid w:val="003E74DD"/>
    <w:rsid w:val="00476894"/>
    <w:rsid w:val="005F0896"/>
    <w:rsid w:val="00730983"/>
    <w:rsid w:val="00845262"/>
    <w:rsid w:val="009233FD"/>
    <w:rsid w:val="00BD6D09"/>
    <w:rsid w:val="00CD42FF"/>
    <w:rsid w:val="00E2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3F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9233FD"/>
    <w:pPr>
      <w:ind w:right="1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9233FD"/>
    <w:pPr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rsid w:val="009233FD"/>
    <w:pPr>
      <w:ind w:left="239" w:hanging="123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3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233FD"/>
    <w:rPr>
      <w:sz w:val="16"/>
      <w:szCs w:val="16"/>
    </w:rPr>
  </w:style>
  <w:style w:type="paragraph" w:styleId="Titolo">
    <w:name w:val="Title"/>
    <w:basedOn w:val="Normale"/>
    <w:uiPriority w:val="10"/>
    <w:qFormat/>
    <w:rsid w:val="009233FD"/>
    <w:pPr>
      <w:spacing w:before="69"/>
      <w:ind w:left="5530" w:right="115" w:firstLine="116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233FD"/>
    <w:pPr>
      <w:ind w:left="239" w:hanging="123"/>
      <w:jc w:val="both"/>
    </w:pPr>
  </w:style>
  <w:style w:type="paragraph" w:customStyle="1" w:styleId="TableParagraph">
    <w:name w:val="Table Paragraph"/>
    <w:basedOn w:val="Normale"/>
    <w:uiPriority w:val="1"/>
    <w:qFormat/>
    <w:rsid w:val="00923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Antonio</dc:creator>
  <cp:lastModifiedBy>user</cp:lastModifiedBy>
  <cp:revision>4</cp:revision>
  <dcterms:created xsi:type="dcterms:W3CDTF">2021-12-06T10:01:00Z</dcterms:created>
  <dcterms:modified xsi:type="dcterms:W3CDTF">2021-12-14T12:36:00Z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