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95" w:rsidRPr="00B86109" w:rsidRDefault="00D23D95" w:rsidP="00B861E2">
      <w:pPr>
        <w:spacing w:line="240" w:lineRule="auto"/>
        <w:contextualSpacing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color w:val="0000FF"/>
          <w:lang w:eastAsia="it-IT"/>
        </w:rPr>
        <w:drawing>
          <wp:inline distT="0" distB="0" distL="0" distR="0">
            <wp:extent cx="696595" cy="1033780"/>
            <wp:effectExtent l="19050" t="0" r="8255" b="0"/>
            <wp:docPr id="1" name="Immagine 1" descr="Stemma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  <w:sz w:val="72"/>
        </w:rPr>
        <w:t xml:space="preserve">       </w:t>
      </w:r>
      <w:r w:rsidR="00B86109">
        <w:rPr>
          <w:rFonts w:ascii="Comic Sans MS" w:hAnsi="Comic Sans MS"/>
          <w:b/>
          <w:i/>
          <w:sz w:val="72"/>
        </w:rPr>
        <w:t xml:space="preserve">        </w:t>
      </w:r>
      <w:r>
        <w:rPr>
          <w:rFonts w:ascii="Comic Sans MS" w:hAnsi="Comic Sans MS"/>
          <w:b/>
          <w:i/>
          <w:sz w:val="72"/>
        </w:rPr>
        <w:t xml:space="preserve"> </w:t>
      </w:r>
      <w:r w:rsidRPr="00B86109">
        <w:rPr>
          <w:rFonts w:ascii="Comic Sans MS" w:hAnsi="Comic Sans MS"/>
          <w:sz w:val="52"/>
          <w:szCs w:val="52"/>
        </w:rPr>
        <w:t xml:space="preserve">Comune di </w:t>
      </w:r>
      <w:proofErr w:type="spellStart"/>
      <w:r w:rsidRPr="00B86109">
        <w:rPr>
          <w:rFonts w:ascii="Comic Sans MS" w:hAnsi="Comic Sans MS"/>
          <w:sz w:val="52"/>
          <w:szCs w:val="52"/>
        </w:rPr>
        <w:t>Aritzo</w:t>
      </w:r>
      <w:proofErr w:type="spellEnd"/>
    </w:p>
    <w:p w:rsidR="00D23D95" w:rsidRDefault="00D23D95" w:rsidP="00B861E2">
      <w:pPr>
        <w:spacing w:line="240" w:lineRule="auto"/>
        <w:contextualSpacing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B86109">
        <w:rPr>
          <w:rFonts w:ascii="Comic Sans MS" w:hAnsi="Comic Sans MS"/>
        </w:rPr>
        <w:t xml:space="preserve">                        </w:t>
      </w:r>
      <w:r>
        <w:rPr>
          <w:rFonts w:ascii="Comic Sans MS" w:hAnsi="Comic Sans MS"/>
        </w:rPr>
        <w:t>Provincia di Nuoro</w:t>
      </w:r>
    </w:p>
    <w:p w:rsidR="00D23D95" w:rsidRDefault="00D23D95" w:rsidP="00B861E2">
      <w:pPr>
        <w:spacing w:line="240" w:lineRule="auto"/>
        <w:contextualSpacing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B86109">
        <w:rPr>
          <w:rFonts w:ascii="Comic Sans MS" w:hAnsi="Comic Sans MS"/>
        </w:rPr>
        <w:t xml:space="preserve"> </w:t>
      </w:r>
    </w:p>
    <w:p w:rsidR="00117CFB" w:rsidRDefault="00117CFB" w:rsidP="003E292B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</w:p>
    <w:p w:rsidR="00B86109" w:rsidRDefault="00B86109" w:rsidP="003E292B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</w:p>
    <w:p w:rsidR="00B86109" w:rsidRPr="00B86109" w:rsidRDefault="00B86109" w:rsidP="00B86109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B86109" w:rsidRDefault="00B86109" w:rsidP="00B86109">
      <w:p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B86109">
        <w:rPr>
          <w:rFonts w:ascii="Comic Sans MS" w:hAnsi="Comic Sans MS"/>
          <w:sz w:val="28"/>
          <w:szCs w:val="28"/>
        </w:rPr>
        <w:t xml:space="preserve">SI INFORMA LA CITTADINANZA CHE L’APERTURA AL PUBBLICO PREVISTA PER IL </w:t>
      </w:r>
      <w:r w:rsidRPr="00B86109">
        <w:rPr>
          <w:rFonts w:ascii="Comic Sans MS" w:hAnsi="Comic Sans MS"/>
          <w:b/>
          <w:sz w:val="28"/>
          <w:szCs w:val="28"/>
          <w:u w:val="single"/>
        </w:rPr>
        <w:t>GIORNO 14 AGOSTO 2014 (  ORARIO POMERIDIANO)</w:t>
      </w:r>
      <w:r w:rsidRPr="00B86109">
        <w:rPr>
          <w:rFonts w:ascii="Comic Sans MS" w:hAnsi="Comic Sans MS"/>
          <w:sz w:val="28"/>
          <w:szCs w:val="28"/>
        </w:rPr>
        <w:t xml:space="preserve"> VIENE ANTICIPATA AL POMERIGGIO DEL GIORNO 13 AGOSTO 2014.</w:t>
      </w:r>
    </w:p>
    <w:p w:rsidR="00B86109" w:rsidRPr="00B86109" w:rsidRDefault="00B86109" w:rsidP="00B86109">
      <w:p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B86109">
        <w:rPr>
          <w:rFonts w:ascii="Comic Sans MS" w:hAnsi="Comic Sans MS"/>
          <w:sz w:val="28"/>
          <w:szCs w:val="28"/>
        </w:rPr>
        <w:t xml:space="preserve"> NELLA MATTINATA DEL GIORNO 14 AGOSTO 2014  </w:t>
      </w:r>
      <w:r>
        <w:rPr>
          <w:rFonts w:ascii="Comic Sans MS" w:hAnsi="Comic Sans MS"/>
          <w:sz w:val="28"/>
          <w:szCs w:val="28"/>
        </w:rPr>
        <w:t>GLI UFFICI RESTERANNO APERTI.</w:t>
      </w:r>
    </w:p>
    <w:sectPr w:rsidR="00B86109" w:rsidRPr="00B86109" w:rsidSect="00B8610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6435A"/>
    <w:multiLevelType w:val="hybridMultilevel"/>
    <w:tmpl w:val="4C5E3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1065FC"/>
    <w:rsid w:val="0000477F"/>
    <w:rsid w:val="00063836"/>
    <w:rsid w:val="00066D82"/>
    <w:rsid w:val="000B3254"/>
    <w:rsid w:val="000C0549"/>
    <w:rsid w:val="00102FEB"/>
    <w:rsid w:val="001065FC"/>
    <w:rsid w:val="00117CFB"/>
    <w:rsid w:val="001F493A"/>
    <w:rsid w:val="002013FF"/>
    <w:rsid w:val="00241587"/>
    <w:rsid w:val="0028726C"/>
    <w:rsid w:val="0029107A"/>
    <w:rsid w:val="002C3FAD"/>
    <w:rsid w:val="002F4E27"/>
    <w:rsid w:val="00306816"/>
    <w:rsid w:val="003D6E23"/>
    <w:rsid w:val="003E292B"/>
    <w:rsid w:val="003E42E6"/>
    <w:rsid w:val="00403995"/>
    <w:rsid w:val="00473265"/>
    <w:rsid w:val="00484D58"/>
    <w:rsid w:val="005076EF"/>
    <w:rsid w:val="005164F8"/>
    <w:rsid w:val="00556390"/>
    <w:rsid w:val="005710B9"/>
    <w:rsid w:val="00587738"/>
    <w:rsid w:val="00591542"/>
    <w:rsid w:val="005B2492"/>
    <w:rsid w:val="005D04D0"/>
    <w:rsid w:val="005D569B"/>
    <w:rsid w:val="005E6F17"/>
    <w:rsid w:val="0060614B"/>
    <w:rsid w:val="006228D9"/>
    <w:rsid w:val="00625511"/>
    <w:rsid w:val="00633B40"/>
    <w:rsid w:val="00660107"/>
    <w:rsid w:val="00810EDE"/>
    <w:rsid w:val="008849E2"/>
    <w:rsid w:val="008B1280"/>
    <w:rsid w:val="008D03C8"/>
    <w:rsid w:val="008F0989"/>
    <w:rsid w:val="008F29B9"/>
    <w:rsid w:val="00927731"/>
    <w:rsid w:val="0096682B"/>
    <w:rsid w:val="009A5D0B"/>
    <w:rsid w:val="009D323D"/>
    <w:rsid w:val="009F0057"/>
    <w:rsid w:val="00A470E2"/>
    <w:rsid w:val="00A47C1E"/>
    <w:rsid w:val="00AD1545"/>
    <w:rsid w:val="00B04BC5"/>
    <w:rsid w:val="00B12D0E"/>
    <w:rsid w:val="00B86109"/>
    <w:rsid w:val="00B861E2"/>
    <w:rsid w:val="00BA7C0A"/>
    <w:rsid w:val="00BC26A7"/>
    <w:rsid w:val="00BF4B0F"/>
    <w:rsid w:val="00BF7402"/>
    <w:rsid w:val="00C03354"/>
    <w:rsid w:val="00C07708"/>
    <w:rsid w:val="00CC7B79"/>
    <w:rsid w:val="00CD2D9C"/>
    <w:rsid w:val="00D208EE"/>
    <w:rsid w:val="00D23D95"/>
    <w:rsid w:val="00D44CD6"/>
    <w:rsid w:val="00DE0DC2"/>
    <w:rsid w:val="00E22D86"/>
    <w:rsid w:val="00E97D7D"/>
    <w:rsid w:val="00EB7A22"/>
    <w:rsid w:val="00ED537D"/>
    <w:rsid w:val="00F360B4"/>
    <w:rsid w:val="00F525AB"/>
    <w:rsid w:val="00F93FDA"/>
    <w:rsid w:val="00FA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01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65FC"/>
    <w:pPr>
      <w:ind w:left="720"/>
      <w:contextualSpacing/>
    </w:pPr>
  </w:style>
  <w:style w:type="character" w:styleId="Collegamentoipertestuale">
    <w:name w:val="Hyperlink"/>
    <w:basedOn w:val="Carpredefinitoparagrafo"/>
    <w:rsid w:val="00D23D9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della@tiscali.it?subject=stemma%20comune%20di%20aritz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2014-08-05T07:08:00Z</cp:lastPrinted>
  <dcterms:created xsi:type="dcterms:W3CDTF">2014-08-13T13:40:00Z</dcterms:created>
  <dcterms:modified xsi:type="dcterms:W3CDTF">2014-08-13T13:46:00Z</dcterms:modified>
</cp:coreProperties>
</file>